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7" w:rsidRDefault="00C01857">
      <w:pPr>
        <w:pStyle w:val="Style4"/>
        <w:widowControl/>
        <w:tabs>
          <w:tab w:val="left" w:leader="dot" w:pos="7114"/>
        </w:tabs>
        <w:ind w:left="5419"/>
        <w:jc w:val="right"/>
      </w:pPr>
      <w:bookmarkStart w:id="0" w:name="_GoBack"/>
      <w:bookmarkEnd w:id="0"/>
      <w:r>
        <w:rPr>
          <w:rStyle w:val="FontStyle22"/>
          <w:szCs w:val="24"/>
        </w:rPr>
        <w:tab/>
        <w:t xml:space="preserve">, dnia </w:t>
      </w:r>
      <w:r>
        <w:rPr>
          <w:rStyle w:val="FontStyle22"/>
          <w:szCs w:val="24"/>
        </w:rPr>
        <w:t>………</w:t>
      </w:r>
      <w:r>
        <w:rPr>
          <w:rStyle w:val="FontStyle22"/>
          <w:szCs w:val="24"/>
        </w:rPr>
        <w:t>..</w:t>
      </w:r>
    </w:p>
    <w:p w:rsidR="00C01857" w:rsidRDefault="00C01857">
      <w:pPr>
        <w:pStyle w:val="Style2"/>
        <w:widowControl/>
        <w:ind w:left="7094" w:firstLine="106"/>
      </w:pPr>
      <w:r>
        <w:rPr>
          <w:rStyle w:val="FontStyle20"/>
          <w:szCs w:val="24"/>
        </w:rPr>
        <w:t>(miejscowo</w:t>
      </w:r>
      <w:r>
        <w:rPr>
          <w:rStyle w:val="FontStyle20"/>
          <w:szCs w:val="24"/>
        </w:rPr>
        <w:t>ść</w:t>
      </w:r>
      <w:r>
        <w:rPr>
          <w:rStyle w:val="FontStyle20"/>
          <w:szCs w:val="24"/>
        </w:rPr>
        <w:t>, data)</w:t>
      </w:r>
    </w:p>
    <w:p w:rsidR="00C01857" w:rsidRDefault="00C01857">
      <w:pPr>
        <w:pStyle w:val="Style5"/>
        <w:widowControl/>
        <w:spacing w:line="240" w:lineRule="exact"/>
        <w:ind w:left="4253"/>
        <w:jc w:val="left"/>
        <w:rPr>
          <w:sz w:val="20"/>
          <w:szCs w:val="20"/>
        </w:rPr>
      </w:pPr>
    </w:p>
    <w:p w:rsidR="00C01857" w:rsidRDefault="00C01857">
      <w:pPr>
        <w:pStyle w:val="Style5"/>
        <w:widowControl/>
        <w:spacing w:before="134" w:line="276" w:lineRule="auto"/>
        <w:ind w:left="4973" w:firstLine="67"/>
        <w:jc w:val="left"/>
      </w:pPr>
      <w:r>
        <w:rPr>
          <w:rStyle w:val="FontStyle22"/>
          <w:b/>
          <w:bCs/>
          <w:sz w:val="24"/>
          <w:szCs w:val="24"/>
        </w:rPr>
        <w:t>W</w:t>
      </w:r>
      <w:r>
        <w:rPr>
          <w:rStyle w:val="FontStyle22"/>
          <w:b/>
          <w:bCs/>
          <w:sz w:val="24"/>
          <w:szCs w:val="24"/>
        </w:rPr>
        <w:t>ó</w:t>
      </w:r>
      <w:r>
        <w:rPr>
          <w:rStyle w:val="FontStyle22"/>
          <w:b/>
          <w:bCs/>
          <w:sz w:val="24"/>
          <w:szCs w:val="24"/>
        </w:rPr>
        <w:t xml:space="preserve">jt Gminy </w:t>
      </w:r>
      <w:r w:rsidR="000330C2">
        <w:rPr>
          <w:rStyle w:val="FontStyle22"/>
          <w:b/>
          <w:bCs/>
          <w:sz w:val="24"/>
          <w:szCs w:val="24"/>
        </w:rPr>
        <w:t>Kamie</w:t>
      </w:r>
      <w:r w:rsidR="000330C2">
        <w:rPr>
          <w:rStyle w:val="FontStyle22"/>
          <w:b/>
          <w:bCs/>
          <w:sz w:val="24"/>
          <w:szCs w:val="24"/>
        </w:rPr>
        <w:t>ń</w:t>
      </w:r>
    </w:p>
    <w:p w:rsidR="00C01857" w:rsidRDefault="00C01857">
      <w:pPr>
        <w:pStyle w:val="Style5"/>
        <w:widowControl/>
        <w:spacing w:line="276" w:lineRule="auto"/>
        <w:ind w:left="4901" w:firstLine="139"/>
      </w:pPr>
      <w:r>
        <w:rPr>
          <w:rStyle w:val="FontStyle22"/>
          <w:b/>
          <w:bCs/>
          <w:sz w:val="24"/>
          <w:szCs w:val="24"/>
        </w:rPr>
        <w:t xml:space="preserve">ul. </w:t>
      </w:r>
      <w:r w:rsidR="000330C2">
        <w:rPr>
          <w:rStyle w:val="FontStyle22"/>
          <w:b/>
          <w:bCs/>
          <w:sz w:val="24"/>
          <w:szCs w:val="24"/>
        </w:rPr>
        <w:t>Diamentowa 15</w:t>
      </w:r>
    </w:p>
    <w:p w:rsidR="00C01857" w:rsidRDefault="000330C2">
      <w:pPr>
        <w:pStyle w:val="Style5"/>
        <w:widowControl/>
        <w:spacing w:line="276" w:lineRule="auto"/>
        <w:ind w:left="4834" w:firstLine="206"/>
        <w:jc w:val="left"/>
      </w:pPr>
      <w:r>
        <w:rPr>
          <w:rStyle w:val="FontStyle22"/>
          <w:b/>
          <w:bCs/>
          <w:sz w:val="24"/>
          <w:szCs w:val="24"/>
        </w:rPr>
        <w:t>22-113</w:t>
      </w:r>
      <w:r w:rsidR="00C01857">
        <w:rPr>
          <w:rStyle w:val="FontStyle22"/>
          <w:b/>
          <w:bCs/>
          <w:sz w:val="24"/>
          <w:szCs w:val="24"/>
        </w:rPr>
        <w:t xml:space="preserve"> </w:t>
      </w:r>
      <w:r>
        <w:rPr>
          <w:rStyle w:val="FontStyle22"/>
          <w:b/>
          <w:bCs/>
          <w:sz w:val="24"/>
          <w:szCs w:val="24"/>
        </w:rPr>
        <w:t>Kamie</w:t>
      </w:r>
      <w:r>
        <w:rPr>
          <w:rStyle w:val="FontStyle22"/>
          <w:b/>
          <w:bCs/>
          <w:sz w:val="24"/>
          <w:szCs w:val="24"/>
        </w:rPr>
        <w:t>ń</w:t>
      </w:r>
    </w:p>
    <w:p w:rsidR="00C01857" w:rsidRDefault="00C01857">
      <w:pPr>
        <w:pStyle w:val="Style6"/>
        <w:widowControl/>
        <w:spacing w:line="240" w:lineRule="exact"/>
        <w:ind w:left="1992" w:right="1987"/>
        <w:rPr>
          <w:sz w:val="20"/>
          <w:szCs w:val="20"/>
        </w:rPr>
      </w:pPr>
    </w:p>
    <w:p w:rsidR="00C01857" w:rsidRDefault="00C01857">
      <w:pPr>
        <w:pStyle w:val="Style6"/>
        <w:widowControl/>
        <w:spacing w:line="240" w:lineRule="exact"/>
        <w:ind w:left="1992" w:right="1987"/>
        <w:rPr>
          <w:sz w:val="20"/>
          <w:szCs w:val="20"/>
        </w:rPr>
      </w:pPr>
    </w:p>
    <w:p w:rsidR="00C01857" w:rsidRDefault="00C01857" w:rsidP="00843A9E">
      <w:pPr>
        <w:pStyle w:val="Style6"/>
        <w:widowControl/>
        <w:tabs>
          <w:tab w:val="left" w:pos="9063"/>
        </w:tabs>
        <w:spacing w:before="14"/>
        <w:ind w:right="-9"/>
      </w:pPr>
      <w:r>
        <w:rPr>
          <w:rStyle w:val="FontStyle21"/>
          <w:bCs w:val="0"/>
          <w:sz w:val="24"/>
          <w:szCs w:val="24"/>
        </w:rPr>
        <w:t xml:space="preserve">ZAWIADOMIENIE </w:t>
      </w:r>
      <w:r>
        <w:br/>
      </w:r>
      <w:r>
        <w:rPr>
          <w:rStyle w:val="FontStyle21"/>
          <w:bCs w:val="0"/>
          <w:sz w:val="24"/>
          <w:szCs w:val="24"/>
        </w:rPr>
        <w:t>o zamiarze zorganizowania zgromadzen</w:t>
      </w:r>
      <w:r w:rsidR="00843A9E">
        <w:rPr>
          <w:rStyle w:val="FontStyle21"/>
          <w:bCs w:val="0"/>
          <w:sz w:val="24"/>
          <w:szCs w:val="24"/>
        </w:rPr>
        <w:t>ia p</w:t>
      </w:r>
      <w:r w:rsidR="00843A9E">
        <w:rPr>
          <w:rStyle w:val="FontStyle21"/>
          <w:bCs w:val="0"/>
          <w:sz w:val="24"/>
          <w:szCs w:val="24"/>
        </w:rPr>
        <w:t>u</w:t>
      </w:r>
      <w:r w:rsidR="00843A9E">
        <w:rPr>
          <w:rStyle w:val="FontStyle21"/>
          <w:bCs w:val="0"/>
          <w:sz w:val="24"/>
          <w:szCs w:val="24"/>
        </w:rPr>
        <w:t>blicznego</w:t>
      </w:r>
    </w:p>
    <w:p w:rsidR="00843A9E" w:rsidRDefault="00843A9E" w:rsidP="00843A9E"/>
    <w:p w:rsidR="00C01857" w:rsidRPr="00843A9E" w:rsidRDefault="00C01857" w:rsidP="00843A9E">
      <w:pPr>
        <w:rPr>
          <w:b/>
        </w:rPr>
      </w:pPr>
      <w:r w:rsidRPr="00843A9E">
        <w:rPr>
          <w:b/>
        </w:rPr>
        <w:t>I. ORGANIZATOR ZGROMADZENIA.</w:t>
      </w:r>
    </w:p>
    <w:p w:rsidR="00843A9E" w:rsidRDefault="00843A9E" w:rsidP="00843A9E">
      <w:r>
        <w:t xml:space="preserve">1) </w:t>
      </w:r>
      <w:r w:rsidR="00C01857" w:rsidRPr="00843A9E">
        <w:t>Imi</w:t>
      </w:r>
      <w:r w:rsidR="00C01857" w:rsidRPr="00843A9E">
        <w:t>ę</w:t>
      </w:r>
      <w:r w:rsidR="00C01857" w:rsidRPr="00843A9E">
        <w:t xml:space="preserve"> i nazwisko organizatora b</w:t>
      </w:r>
      <w:r w:rsidR="00C01857" w:rsidRPr="00843A9E">
        <w:t>ę</w:t>
      </w:r>
      <w:r w:rsidR="00C01857" w:rsidRPr="00843A9E">
        <w:t>d</w:t>
      </w:r>
      <w:r w:rsidR="00C01857" w:rsidRPr="00843A9E">
        <w:t>ą</w:t>
      </w:r>
      <w:r w:rsidR="00C01857" w:rsidRPr="00843A9E">
        <w:t>cego osob</w:t>
      </w:r>
      <w:r w:rsidR="00C01857" w:rsidRPr="00843A9E">
        <w:t>ą</w:t>
      </w:r>
      <w:r w:rsidR="00C01857" w:rsidRPr="00843A9E">
        <w:t xml:space="preserve"> fizyczna lub osoby wnosz</w:t>
      </w:r>
      <w:r w:rsidR="00C01857" w:rsidRPr="00843A9E">
        <w:t>ą</w:t>
      </w:r>
      <w:r w:rsidR="00C01857" w:rsidRPr="00843A9E">
        <w:t>cej zawiadomienie w imieniu organizatora zgromadzenia:</w:t>
      </w:r>
      <w:bookmarkStart w:id="1" w:name="_Hlk131664892"/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  <w:bookmarkEnd w:id="1"/>
      <w:r w:rsidRPr="00843A9E">
        <w:br/>
      </w:r>
      <w:bookmarkStart w:id="2" w:name="_Hlk131665705"/>
      <w:bookmarkEnd w:id="2"/>
      <w:r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 xml:space="preserve">2) </w:t>
      </w:r>
      <w:r w:rsidR="00C01857" w:rsidRPr="00843A9E">
        <w:t>Nazwa i adres siedziby osoby prawnej lub innej organizacji:</w:t>
      </w:r>
      <w:r w:rsidR="00C01857" w:rsidRPr="00843A9E">
        <w:br/>
      </w:r>
      <w:r w:rsidR="00C01857" w:rsidRPr="00843A9E">
        <w:t>…………………………………………………………………………………………………</w:t>
      </w:r>
      <w:r w:rsidR="00C01857" w:rsidRPr="00843A9E">
        <w:br/>
      </w:r>
      <w:r w:rsidR="00C01857"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843A9E" w:rsidRDefault="00843A9E" w:rsidP="00843A9E">
      <w:pPr>
        <w:jc w:val="both"/>
      </w:pPr>
      <w:r>
        <w:t xml:space="preserve">3) </w:t>
      </w:r>
      <w:r w:rsidR="00C01857" w:rsidRPr="00843A9E">
        <w:t>Numer PESEL lub rodzaj i numer dokumentu to</w:t>
      </w:r>
      <w:r w:rsidR="00C01857" w:rsidRPr="00843A9E">
        <w:t>ż</w:t>
      </w:r>
      <w:r w:rsidR="00C01857" w:rsidRPr="00843A9E">
        <w:t>samo</w:t>
      </w:r>
      <w:r w:rsidR="00C01857" w:rsidRPr="00843A9E">
        <w:t>ś</w:t>
      </w:r>
      <w:r w:rsidR="00C01857" w:rsidRPr="00843A9E">
        <w:t>ci (w przypadku osoby nie posiadaj</w:t>
      </w:r>
      <w:r w:rsidR="00C01857" w:rsidRPr="00843A9E">
        <w:t>ą</w:t>
      </w:r>
      <w:r w:rsidR="00C01857" w:rsidRPr="00843A9E">
        <w:t>cej numeru P</w:t>
      </w:r>
      <w:r w:rsidRPr="00843A9E">
        <w:t>E</w:t>
      </w:r>
      <w:r w:rsidR="00C01857" w:rsidRPr="00843A9E">
        <w:t>SEL) organizatora lub osoby wnosz</w:t>
      </w:r>
      <w:r w:rsidR="00C01857" w:rsidRPr="00843A9E">
        <w:t>ą</w:t>
      </w:r>
      <w:r w:rsidR="00C01857" w:rsidRPr="00843A9E">
        <w:t>cej zawiadomienie w imieniu organizatora zgromadzenia:</w:t>
      </w:r>
    </w:p>
    <w:p w:rsidR="00C01857" w:rsidRPr="00843A9E" w:rsidRDefault="00C01857" w:rsidP="00843A9E">
      <w:pPr>
        <w:jc w:val="both"/>
      </w:pPr>
      <w:r w:rsidRPr="00843A9E">
        <w:t>…………………………………………………………………………………………………</w:t>
      </w:r>
      <w:r w:rsidRPr="00843A9E">
        <w:br/>
      </w:r>
      <w:r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 xml:space="preserve">4) </w:t>
      </w:r>
      <w:r w:rsidR="00C01857" w:rsidRPr="00843A9E">
        <w:t>Adres do korespondencji, numer telefonu oraz adres e-mail do kontaktu:</w:t>
      </w:r>
      <w:r w:rsidR="00C01857" w:rsidRPr="00843A9E">
        <w:br/>
      </w:r>
      <w:bookmarkStart w:id="3" w:name="_Hlk131664998"/>
      <w:r w:rsidR="00C01857" w:rsidRPr="00843A9E">
        <w:t>…………………………………………………………………………………………………</w:t>
      </w:r>
      <w:r w:rsidR="00C01857" w:rsidRPr="00843A9E">
        <w:br/>
      </w:r>
      <w:bookmarkEnd w:id="3"/>
      <w:r w:rsidR="00C01857"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C01857" w:rsidRPr="00843A9E" w:rsidRDefault="00C01857" w:rsidP="00843A9E"/>
    <w:p w:rsidR="00C01857" w:rsidRPr="00843A9E" w:rsidRDefault="00C01857" w:rsidP="00843A9E">
      <w:pPr>
        <w:rPr>
          <w:b/>
        </w:rPr>
      </w:pPr>
      <w:r w:rsidRPr="00843A9E">
        <w:rPr>
          <w:b/>
        </w:rPr>
        <w:t>II. PRZEWODNICZ</w:t>
      </w:r>
      <w:r w:rsidRPr="00843A9E">
        <w:rPr>
          <w:b/>
        </w:rPr>
        <w:t>Ą</w:t>
      </w:r>
      <w:r w:rsidRPr="00843A9E">
        <w:rPr>
          <w:b/>
        </w:rPr>
        <w:t>CY ZGROMADZENIA (w przypadku jego wyznaczenia).</w:t>
      </w:r>
    </w:p>
    <w:p w:rsidR="00C01857" w:rsidRPr="00843A9E" w:rsidRDefault="00843A9E" w:rsidP="00843A9E">
      <w:r>
        <w:t>1)</w:t>
      </w:r>
      <w:r w:rsidR="00C01857" w:rsidRPr="00843A9E">
        <w:t>Imi</w:t>
      </w:r>
      <w:r w:rsidR="00C01857" w:rsidRPr="00843A9E">
        <w:t>ę</w:t>
      </w:r>
      <w:r w:rsidR="00C01857" w:rsidRPr="00843A9E">
        <w:t xml:space="preserve"> i nazwisko przewodnicz</w:t>
      </w:r>
      <w:r w:rsidR="00C01857" w:rsidRPr="00843A9E">
        <w:t>ą</w:t>
      </w:r>
      <w:r w:rsidR="00C01857" w:rsidRPr="00843A9E">
        <w:t xml:space="preserve">cego zgromadzenia: </w:t>
      </w:r>
      <w:bookmarkStart w:id="4" w:name="_Hlk131665275"/>
      <w:bookmarkEnd w:id="4"/>
      <w:r w:rsidR="00C01857"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 xml:space="preserve">2) </w:t>
      </w:r>
      <w:r w:rsidR="00C01857" w:rsidRPr="00843A9E">
        <w:t>Numer PESEL lub rodzaj i numer dokumentu to</w:t>
      </w:r>
      <w:r w:rsidR="00C01857" w:rsidRPr="00843A9E">
        <w:t>ż</w:t>
      </w:r>
      <w:r w:rsidR="00C01857" w:rsidRPr="00843A9E">
        <w:t>samo</w:t>
      </w:r>
      <w:r w:rsidR="00C01857" w:rsidRPr="00843A9E">
        <w:t>ś</w:t>
      </w:r>
      <w:r w:rsidR="00C01857" w:rsidRPr="00843A9E">
        <w:t>ci w przypadku osoby nieposiadaj</w:t>
      </w:r>
      <w:r w:rsidR="00C01857" w:rsidRPr="00843A9E">
        <w:t>ą</w:t>
      </w:r>
      <w:r w:rsidR="00C01857" w:rsidRPr="00843A9E">
        <w:t xml:space="preserve">cej numeru PESEL: </w:t>
      </w:r>
      <w:r w:rsidR="00C01857"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>3</w:t>
      </w:r>
      <w:r w:rsidR="00C01857" w:rsidRPr="00843A9E">
        <w:t xml:space="preserve">) Adres do korespondencji, numer telefonu oraz adres e-mail do kontaktu: </w:t>
      </w:r>
      <w:r w:rsidR="00C01857" w:rsidRPr="00843A9E">
        <w:t>…………………………………………………………………………………………………</w:t>
      </w:r>
      <w:r w:rsidR="00C01857" w:rsidRPr="00843A9E">
        <w:br/>
      </w:r>
      <w:r w:rsidR="00C01857"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C01857" w:rsidP="00843A9E">
      <w:pPr>
        <w:rPr>
          <w:b/>
        </w:rPr>
      </w:pPr>
      <w:r w:rsidRPr="00843A9E">
        <w:rPr>
          <w:b/>
        </w:rPr>
        <w:t>III. INFORMACJE O ZGROMADZENIU.</w:t>
      </w:r>
    </w:p>
    <w:p w:rsidR="00C01857" w:rsidRPr="00843A9E" w:rsidRDefault="00C01857" w:rsidP="00843A9E">
      <w:r w:rsidRPr="00843A9E">
        <w:t>1) Data zgromadzenia:</w:t>
      </w:r>
    </w:p>
    <w:p w:rsid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C01857" w:rsidP="00843A9E">
      <w:r w:rsidRPr="00843A9E">
        <w:t>2) Godzina rozpocz</w:t>
      </w:r>
      <w:r w:rsidRPr="00843A9E">
        <w:t>ę</w:t>
      </w:r>
      <w:r w:rsidRPr="00843A9E">
        <w:t xml:space="preserve">cia i planowany czas trwania zgromadzenia: </w:t>
      </w:r>
      <w:r w:rsidRPr="00843A9E">
        <w:t>…………………………………………………………………………………………………</w:t>
      </w:r>
    </w:p>
    <w:p w:rsidR="00843A9E" w:rsidRDefault="00C01857" w:rsidP="00843A9E">
      <w:r w:rsidRPr="00843A9E">
        <w:lastRenderedPageBreak/>
        <w:t>3) Miejsce rozpocz</w:t>
      </w:r>
      <w:r w:rsidRPr="00843A9E">
        <w:t>ę</w:t>
      </w:r>
      <w:r w:rsidRPr="00843A9E">
        <w:t>cia zgromadzenia:</w:t>
      </w:r>
    </w:p>
    <w:p w:rsidR="00C01857" w:rsidRPr="00843A9E" w:rsidRDefault="00C01857" w:rsidP="00843A9E">
      <w:r w:rsidRPr="00843A9E">
        <w:t>……………</w:t>
      </w:r>
      <w:r w:rsidR="00843A9E">
        <w:t>…………………</w:t>
      </w:r>
      <w:r w:rsidR="00843A9E">
        <w:t>...</w:t>
      </w:r>
      <w:r w:rsidRPr="00843A9E">
        <w:t>…………………………………………………………………</w:t>
      </w:r>
    </w:p>
    <w:p w:rsidR="00843A9E" w:rsidRDefault="00843A9E" w:rsidP="00843A9E"/>
    <w:p w:rsidR="00843A9E" w:rsidRDefault="00C01857" w:rsidP="00843A9E">
      <w:r w:rsidRPr="00843A9E">
        <w:t>4) Planowana trasa przej</w:t>
      </w:r>
      <w:r w:rsidRPr="00843A9E">
        <w:t>ś</w:t>
      </w:r>
      <w:r w:rsidRPr="00843A9E">
        <w:t>cia ze wskazaniem miejsca zako</w:t>
      </w:r>
      <w:r w:rsidRPr="00843A9E">
        <w:t>ń</w:t>
      </w:r>
      <w:r w:rsidRPr="00843A9E">
        <w:t>czenia zgromadzenia:</w:t>
      </w:r>
    </w:p>
    <w:p w:rsidR="00C01857" w:rsidRDefault="00C01857" w:rsidP="00843A9E">
      <w:r w:rsidRPr="00843A9E">
        <w:t>…………………</w:t>
      </w:r>
      <w:r w:rsidR="00843A9E">
        <w:t>...</w:t>
      </w:r>
      <w:r w:rsidRPr="00843A9E">
        <w:t>………………………………………………………………………………</w:t>
      </w:r>
    </w:p>
    <w:p w:rsidR="00843A9E" w:rsidRPr="00843A9E" w:rsidRDefault="00843A9E" w:rsidP="00843A9E"/>
    <w:p w:rsidR="00843A9E" w:rsidRDefault="00C01857" w:rsidP="00843A9E">
      <w:r w:rsidRPr="00843A9E">
        <w:t>5) Przewidywana liczba uczestnik</w:t>
      </w:r>
      <w:r w:rsidRPr="00843A9E">
        <w:t>ó</w:t>
      </w:r>
      <w:r w:rsidRPr="00843A9E">
        <w:t>w:</w:t>
      </w:r>
    </w:p>
    <w:p w:rsidR="00C01857" w:rsidRPr="00843A9E" w:rsidRDefault="00C01857" w:rsidP="00843A9E">
      <w:r w:rsidRPr="00843A9E">
        <w:t>……………………………………</w:t>
      </w:r>
      <w:r w:rsidR="00843A9E">
        <w:t>…………………</w:t>
      </w:r>
      <w:r w:rsidR="00843A9E">
        <w:t>..</w:t>
      </w:r>
      <w:r w:rsidRPr="00843A9E">
        <w:t>…………………………………………</w:t>
      </w:r>
      <w:r w:rsidRPr="00843A9E">
        <w:t>.</w:t>
      </w:r>
    </w:p>
    <w:p w:rsidR="00843A9E" w:rsidRDefault="00843A9E" w:rsidP="00843A9E"/>
    <w:p w:rsidR="00C01857" w:rsidRPr="00843A9E" w:rsidRDefault="00843A9E" w:rsidP="00843A9E">
      <w:r>
        <w:t xml:space="preserve">6) </w:t>
      </w:r>
      <w:r w:rsidR="00C01857" w:rsidRPr="00843A9E">
        <w:t>Cel zgromadzenia, w tym wskazanie spraw publicznych, kt</w:t>
      </w:r>
      <w:r w:rsidR="00C01857" w:rsidRPr="00843A9E">
        <w:t>ó</w:t>
      </w:r>
      <w:r w:rsidR="00C01857" w:rsidRPr="00843A9E">
        <w:t>rych ma dotyczy</w:t>
      </w:r>
      <w:r w:rsidR="00C01857" w:rsidRPr="00843A9E">
        <w:t>ć</w:t>
      </w:r>
      <w:r w:rsidR="00C01857" w:rsidRPr="00843A9E">
        <w:t xml:space="preserve"> zgromadzenie: </w:t>
      </w:r>
      <w:r w:rsidR="00C01857"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 xml:space="preserve">7) </w:t>
      </w:r>
      <w:r w:rsidR="00C01857" w:rsidRPr="00843A9E">
        <w:t xml:space="preserve">Informacja o </w:t>
      </w:r>
      <w:r w:rsidR="00C01857" w:rsidRPr="00843A9E">
        <w:t>ś</w:t>
      </w:r>
      <w:r w:rsidR="00C01857" w:rsidRPr="00843A9E">
        <w:t>rodkach s</w:t>
      </w:r>
      <w:r w:rsidR="00C01857" w:rsidRPr="00843A9E">
        <w:t>ł</w:t>
      </w:r>
      <w:r w:rsidR="00C01857" w:rsidRPr="00843A9E">
        <w:t>u</w:t>
      </w:r>
      <w:r w:rsidR="00C01857" w:rsidRPr="00843A9E">
        <w:t>żą</w:t>
      </w:r>
      <w:r w:rsidR="00C01857" w:rsidRPr="00843A9E">
        <w:t>cych zapewnienie pokojowego przebiegu zgromadzenia, kt</w:t>
      </w:r>
      <w:r w:rsidR="00C01857" w:rsidRPr="00843A9E">
        <w:t>ó</w:t>
      </w:r>
      <w:r w:rsidR="00C01857" w:rsidRPr="00843A9E">
        <w:t>re zaplanowa</w:t>
      </w:r>
      <w:r w:rsidR="00C01857" w:rsidRPr="00843A9E">
        <w:t>ł</w:t>
      </w:r>
      <w:r w:rsidR="00C01857" w:rsidRPr="00843A9E">
        <w:t xml:space="preserve"> organizator zgromadzenia: </w:t>
      </w:r>
      <w:r w:rsidR="00C01857"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843A9E" w:rsidRDefault="00843A9E" w:rsidP="00843A9E"/>
    <w:p w:rsidR="00C01857" w:rsidRPr="00843A9E" w:rsidRDefault="00843A9E" w:rsidP="00843A9E">
      <w:r>
        <w:t xml:space="preserve">8) </w:t>
      </w:r>
      <w:r w:rsidR="00C01857" w:rsidRPr="00843A9E">
        <w:t>Dodatkowe informacje, np. czy planowanej jest wr</w:t>
      </w:r>
      <w:r w:rsidR="00C01857" w:rsidRPr="00843A9E">
        <w:t>ę</w:t>
      </w:r>
      <w:r w:rsidR="00C01857" w:rsidRPr="00843A9E">
        <w:t>czenie petycji i komu, czy planowane jest blokowanie ruchu pojazd</w:t>
      </w:r>
      <w:r w:rsidR="00C01857" w:rsidRPr="00843A9E">
        <w:t>ó</w:t>
      </w:r>
      <w:r w:rsidR="00C01857" w:rsidRPr="00843A9E">
        <w:t xml:space="preserve">w: </w:t>
      </w:r>
      <w:r w:rsidR="00C01857"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C01857" w:rsidRPr="00843A9E" w:rsidRDefault="00C01857" w:rsidP="00843A9E">
      <w:r w:rsidRPr="00843A9E">
        <w:t>…………………………………………………………………………………………………</w:t>
      </w:r>
    </w:p>
    <w:p w:rsidR="00C01857" w:rsidRDefault="00C01857">
      <w:pPr>
        <w:pStyle w:val="Style8"/>
        <w:widowControl/>
        <w:tabs>
          <w:tab w:val="left" w:pos="245"/>
        </w:tabs>
        <w:spacing w:before="149" w:line="360" w:lineRule="auto"/>
        <w:jc w:val="left"/>
      </w:pPr>
    </w:p>
    <w:p w:rsidR="00C01857" w:rsidRDefault="00C01857">
      <w:pPr>
        <w:pStyle w:val="Style12"/>
        <w:widowControl/>
        <w:spacing w:line="240" w:lineRule="exact"/>
        <w:ind w:left="3542"/>
        <w:rPr>
          <w:sz w:val="20"/>
          <w:szCs w:val="20"/>
        </w:rPr>
      </w:pPr>
    </w:p>
    <w:p w:rsidR="00C01857" w:rsidRDefault="00C01857">
      <w:pPr>
        <w:pStyle w:val="Style12"/>
        <w:widowControl/>
        <w:spacing w:line="240" w:lineRule="exact"/>
        <w:ind w:left="3542"/>
        <w:rPr>
          <w:sz w:val="20"/>
          <w:szCs w:val="20"/>
        </w:rPr>
      </w:pPr>
    </w:p>
    <w:p w:rsidR="00C01857" w:rsidRDefault="00C01857">
      <w:pPr>
        <w:pStyle w:val="Style12"/>
        <w:widowControl/>
        <w:spacing w:line="240" w:lineRule="exact"/>
        <w:ind w:left="3542"/>
        <w:rPr>
          <w:sz w:val="20"/>
          <w:szCs w:val="20"/>
        </w:rPr>
      </w:pPr>
    </w:p>
    <w:p w:rsidR="00C01857" w:rsidRDefault="00C01857">
      <w:pPr>
        <w:pStyle w:val="Style12"/>
        <w:widowControl/>
        <w:spacing w:line="240" w:lineRule="exact"/>
        <w:rPr>
          <w:sz w:val="20"/>
          <w:szCs w:val="20"/>
        </w:rPr>
      </w:pPr>
    </w:p>
    <w:p w:rsidR="00C01857" w:rsidRDefault="00C01857">
      <w:pPr>
        <w:pStyle w:val="Style12"/>
        <w:widowControl/>
        <w:spacing w:before="158"/>
        <w:ind w:left="3542"/>
        <w:jc w:val="center"/>
      </w:pPr>
      <w:r>
        <w:rPr>
          <w:rStyle w:val="FontStyle20"/>
          <w:szCs w:val="24"/>
        </w:rPr>
        <w:t>………………………………………………………………………………………………………………</w:t>
      </w:r>
      <w:r>
        <w:rPr>
          <w:rStyle w:val="FontStyle20"/>
          <w:szCs w:val="24"/>
        </w:rPr>
        <w:t>..</w:t>
      </w:r>
    </w:p>
    <w:p w:rsidR="00C01857" w:rsidRDefault="00C01857">
      <w:pPr>
        <w:pStyle w:val="Style12"/>
        <w:widowControl/>
        <w:spacing w:before="158"/>
        <w:ind w:left="3542"/>
        <w:jc w:val="center"/>
      </w:pPr>
      <w:r>
        <w:rPr>
          <w:rStyle w:val="FontStyle20"/>
          <w:sz w:val="16"/>
          <w:szCs w:val="16"/>
        </w:rPr>
        <w:t>(podpis organizatora, podpis osoby wnosz</w:t>
      </w:r>
      <w:r>
        <w:rPr>
          <w:rStyle w:val="FontStyle20"/>
          <w:sz w:val="16"/>
          <w:szCs w:val="16"/>
        </w:rPr>
        <w:t>ą</w:t>
      </w:r>
      <w:r>
        <w:rPr>
          <w:rStyle w:val="FontStyle20"/>
          <w:sz w:val="16"/>
          <w:szCs w:val="16"/>
        </w:rPr>
        <w:t>cej zawiadomienie - w przypadku, gdy o</w:t>
      </w:r>
      <w:r>
        <w:rPr>
          <w:rStyle w:val="FontStyle20"/>
          <w:sz w:val="16"/>
          <w:szCs w:val="16"/>
        </w:rPr>
        <w:t>r</w:t>
      </w:r>
      <w:r>
        <w:rPr>
          <w:rStyle w:val="FontStyle20"/>
          <w:sz w:val="16"/>
          <w:szCs w:val="16"/>
        </w:rPr>
        <w:t>ganizatorem zgromadzenia jest osoba prawna lub inna organizacja)</w:t>
      </w: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843A9E" w:rsidRDefault="00843A9E">
      <w:pPr>
        <w:pStyle w:val="Style6"/>
        <w:widowControl/>
        <w:spacing w:line="374" w:lineRule="exact"/>
        <w:ind w:right="19"/>
        <w:rPr>
          <w:rStyle w:val="FontStyle21"/>
          <w:bCs w:val="0"/>
          <w:szCs w:val="24"/>
        </w:rPr>
      </w:pPr>
    </w:p>
    <w:p w:rsidR="00C01857" w:rsidRDefault="00C01857">
      <w:pPr>
        <w:pStyle w:val="Style6"/>
        <w:widowControl/>
        <w:spacing w:line="374" w:lineRule="exact"/>
        <w:ind w:right="19"/>
      </w:pPr>
      <w:r>
        <w:rPr>
          <w:rStyle w:val="FontStyle21"/>
          <w:bCs w:val="0"/>
          <w:szCs w:val="24"/>
        </w:rPr>
        <w:lastRenderedPageBreak/>
        <w:t>UWAGI:</w:t>
      </w:r>
    </w:p>
    <w:p w:rsidR="00C01857" w:rsidRDefault="00C01857">
      <w:pPr>
        <w:pStyle w:val="Style8"/>
        <w:widowControl/>
        <w:numPr>
          <w:ilvl w:val="0"/>
          <w:numId w:val="4"/>
        </w:numPr>
        <w:tabs>
          <w:tab w:val="left" w:pos="226"/>
        </w:tabs>
      </w:pPr>
      <w:r>
        <w:rPr>
          <w:rStyle w:val="FontStyle22"/>
          <w:szCs w:val="24"/>
        </w:rPr>
        <w:t xml:space="preserve">Zgodnie z art. 9 ust. 1 ustawy z dnia 24 lipca 2015 r. - Prawo o zgromadzeniach, zawiadomienie </w:t>
      </w:r>
      <w:r>
        <w:br/>
      </w:r>
      <w:r>
        <w:rPr>
          <w:rStyle w:val="FontStyle22"/>
          <w:szCs w:val="24"/>
        </w:rPr>
        <w:t>o zgromadzeniu w post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>powaniu zwyk</w:t>
      </w:r>
      <w:r>
        <w:rPr>
          <w:rStyle w:val="FontStyle22"/>
          <w:szCs w:val="24"/>
        </w:rPr>
        <w:t>ł</w:t>
      </w:r>
      <w:r>
        <w:rPr>
          <w:rStyle w:val="FontStyle22"/>
          <w:szCs w:val="24"/>
        </w:rPr>
        <w:t>ym, przekazuje si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 xml:space="preserve"> pisemnie, za pomoc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faksu, ustnie do p</w:t>
      </w:r>
      <w:r w:rsidR="000330C2">
        <w:rPr>
          <w:rStyle w:val="FontStyle22"/>
          <w:szCs w:val="24"/>
        </w:rPr>
        <w:t>roto</w:t>
      </w:r>
      <w:r>
        <w:rPr>
          <w:rStyle w:val="FontStyle22"/>
          <w:szCs w:val="24"/>
        </w:rPr>
        <w:t>ko</w:t>
      </w:r>
      <w:r>
        <w:rPr>
          <w:rStyle w:val="FontStyle22"/>
          <w:szCs w:val="24"/>
        </w:rPr>
        <w:t>ł</w:t>
      </w:r>
      <w:r>
        <w:rPr>
          <w:rStyle w:val="FontStyle22"/>
          <w:szCs w:val="24"/>
        </w:rPr>
        <w:t>u lub na adres poczty elektronicznej:</w:t>
      </w:r>
    </w:p>
    <w:p w:rsidR="00C01857" w:rsidRDefault="00C01857">
      <w:pPr>
        <w:pStyle w:val="Style16"/>
        <w:widowControl/>
        <w:spacing w:before="14"/>
        <w:ind w:left="624"/>
      </w:pPr>
      <w:r>
        <w:rPr>
          <w:rStyle w:val="FontStyle18"/>
          <w:bCs w:val="0"/>
          <w:szCs w:val="24"/>
        </w:rPr>
        <w:t>Urz</w:t>
      </w:r>
      <w:r>
        <w:rPr>
          <w:rStyle w:val="FontStyle18"/>
          <w:bCs w:val="0"/>
          <w:szCs w:val="24"/>
        </w:rPr>
        <w:t>ą</w:t>
      </w:r>
      <w:r>
        <w:rPr>
          <w:rStyle w:val="FontStyle18"/>
          <w:bCs w:val="0"/>
          <w:szCs w:val="24"/>
        </w:rPr>
        <w:t xml:space="preserve">d Gminy </w:t>
      </w:r>
      <w:r w:rsidR="000330C2">
        <w:rPr>
          <w:rStyle w:val="FontStyle18"/>
          <w:bCs w:val="0"/>
          <w:szCs w:val="24"/>
        </w:rPr>
        <w:t>Kamie</w:t>
      </w:r>
      <w:r w:rsidR="000330C2">
        <w:rPr>
          <w:rStyle w:val="FontStyle18"/>
          <w:bCs w:val="0"/>
          <w:szCs w:val="24"/>
        </w:rPr>
        <w:t>ń</w:t>
      </w:r>
      <w:r>
        <w:rPr>
          <w:rStyle w:val="FontStyle18"/>
          <w:bCs w:val="0"/>
          <w:szCs w:val="24"/>
        </w:rPr>
        <w:t xml:space="preserve">, ul. </w:t>
      </w:r>
      <w:r w:rsidR="000330C2">
        <w:rPr>
          <w:rStyle w:val="FontStyle18"/>
          <w:bCs w:val="0"/>
          <w:szCs w:val="24"/>
        </w:rPr>
        <w:t>Diamentowa 15, 22-113</w:t>
      </w:r>
      <w:r>
        <w:rPr>
          <w:rStyle w:val="FontStyle18"/>
          <w:bCs w:val="0"/>
          <w:szCs w:val="24"/>
        </w:rPr>
        <w:t xml:space="preserve"> </w:t>
      </w:r>
      <w:r w:rsidR="000330C2">
        <w:rPr>
          <w:rStyle w:val="FontStyle18"/>
          <w:bCs w:val="0"/>
          <w:szCs w:val="24"/>
        </w:rPr>
        <w:t>Kamie</w:t>
      </w:r>
      <w:r w:rsidR="000330C2">
        <w:rPr>
          <w:rStyle w:val="FontStyle18"/>
          <w:bCs w:val="0"/>
          <w:szCs w:val="24"/>
        </w:rPr>
        <w:t>ń</w:t>
      </w:r>
      <w:r w:rsidR="000330C2">
        <w:rPr>
          <w:rStyle w:val="FontStyle18"/>
          <w:bCs w:val="0"/>
          <w:szCs w:val="24"/>
        </w:rPr>
        <w:t>, e</w:t>
      </w:r>
      <w:r>
        <w:rPr>
          <w:rStyle w:val="FontStyle18"/>
          <w:bCs w:val="0"/>
          <w:szCs w:val="24"/>
        </w:rPr>
        <w:t>mail: sekretariat@</w:t>
      </w:r>
      <w:r w:rsidR="000330C2">
        <w:rPr>
          <w:rStyle w:val="FontStyle18"/>
          <w:bCs w:val="0"/>
          <w:szCs w:val="24"/>
        </w:rPr>
        <w:t>kamien.gmina.pl</w:t>
      </w:r>
    </w:p>
    <w:p w:rsidR="00C01857" w:rsidRDefault="00C01857">
      <w:pPr>
        <w:pStyle w:val="Style16"/>
        <w:widowControl/>
        <w:spacing w:before="14"/>
        <w:ind w:left="624"/>
      </w:pPr>
      <w:r>
        <w:rPr>
          <w:rStyle w:val="FontStyle18"/>
          <w:bCs w:val="0"/>
          <w:szCs w:val="24"/>
        </w:rPr>
        <w:t xml:space="preserve"> tel.</w:t>
      </w:r>
      <w:r w:rsidR="000330C2">
        <w:rPr>
          <w:rStyle w:val="FontStyle18"/>
          <w:bCs w:val="0"/>
          <w:szCs w:val="24"/>
        </w:rPr>
        <w:t>/fax:</w:t>
      </w:r>
      <w:r>
        <w:rPr>
          <w:rStyle w:val="FontStyle18"/>
          <w:bCs w:val="0"/>
          <w:szCs w:val="24"/>
        </w:rPr>
        <w:t xml:space="preserve"> 82</w:t>
      </w:r>
      <w:r>
        <w:rPr>
          <w:rStyle w:val="FontStyle18"/>
          <w:bCs w:val="0"/>
          <w:szCs w:val="24"/>
        </w:rPr>
        <w:t> </w:t>
      </w:r>
      <w:r w:rsidR="000330C2">
        <w:rPr>
          <w:rStyle w:val="FontStyle18"/>
          <w:bCs w:val="0"/>
          <w:szCs w:val="24"/>
        </w:rPr>
        <w:t>567 15 51</w:t>
      </w:r>
    </w:p>
    <w:p w:rsidR="00C01857" w:rsidRDefault="00C01857">
      <w:pPr>
        <w:pStyle w:val="Style8"/>
        <w:widowControl/>
        <w:numPr>
          <w:ilvl w:val="0"/>
          <w:numId w:val="5"/>
        </w:numPr>
        <w:tabs>
          <w:tab w:val="left" w:pos="226"/>
        </w:tabs>
        <w:spacing w:line="379" w:lineRule="exact"/>
      </w:pPr>
      <w:r>
        <w:rPr>
          <w:rStyle w:val="FontStyle22"/>
          <w:szCs w:val="24"/>
        </w:rPr>
        <w:t>Organizator zgromadzenia zawiadamia organ gminy o zamiarze zorganizowania zgromadzenia w taki spos</w:t>
      </w:r>
      <w:r>
        <w:rPr>
          <w:rStyle w:val="FontStyle22"/>
          <w:szCs w:val="24"/>
        </w:rPr>
        <w:t>ó</w:t>
      </w:r>
      <w:r>
        <w:rPr>
          <w:rStyle w:val="FontStyle22"/>
          <w:szCs w:val="24"/>
        </w:rPr>
        <w:t>b, aby wiadomo</w:t>
      </w:r>
      <w:r>
        <w:rPr>
          <w:rStyle w:val="FontStyle22"/>
          <w:szCs w:val="24"/>
        </w:rPr>
        <w:t>ść</w:t>
      </w:r>
      <w:r>
        <w:rPr>
          <w:rStyle w:val="FontStyle22"/>
          <w:szCs w:val="24"/>
        </w:rPr>
        <w:t xml:space="preserve"> dotar</w:t>
      </w:r>
      <w:r>
        <w:rPr>
          <w:rStyle w:val="FontStyle22"/>
          <w:szCs w:val="24"/>
        </w:rPr>
        <w:t>ł</w:t>
      </w:r>
      <w:r>
        <w:rPr>
          <w:rStyle w:val="FontStyle22"/>
          <w:szCs w:val="24"/>
        </w:rPr>
        <w:t>a do organu nie wcze</w:t>
      </w:r>
      <w:r>
        <w:rPr>
          <w:rStyle w:val="FontStyle22"/>
          <w:szCs w:val="24"/>
        </w:rPr>
        <w:t>ś</w:t>
      </w:r>
      <w:r>
        <w:rPr>
          <w:rStyle w:val="FontStyle22"/>
          <w:szCs w:val="24"/>
        </w:rPr>
        <w:t>niej ni</w:t>
      </w:r>
      <w:r>
        <w:rPr>
          <w:rStyle w:val="FontStyle22"/>
          <w:szCs w:val="24"/>
        </w:rPr>
        <w:t>ż</w:t>
      </w:r>
      <w:r>
        <w:rPr>
          <w:rStyle w:val="FontStyle22"/>
          <w:szCs w:val="24"/>
        </w:rPr>
        <w:t xml:space="preserve"> na 30 dni i nie p</w:t>
      </w:r>
      <w:r>
        <w:rPr>
          <w:rStyle w:val="FontStyle22"/>
          <w:szCs w:val="24"/>
        </w:rPr>
        <w:t>óź</w:t>
      </w:r>
      <w:r>
        <w:rPr>
          <w:rStyle w:val="FontStyle22"/>
          <w:szCs w:val="24"/>
        </w:rPr>
        <w:t>niej ni</w:t>
      </w:r>
      <w:r>
        <w:rPr>
          <w:rStyle w:val="FontStyle22"/>
          <w:szCs w:val="24"/>
        </w:rPr>
        <w:t>ż</w:t>
      </w:r>
      <w:r>
        <w:rPr>
          <w:rStyle w:val="FontStyle22"/>
          <w:szCs w:val="24"/>
        </w:rPr>
        <w:t xml:space="preserve"> na 6 dni przed planowan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dat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zgromadzenia.</w:t>
      </w:r>
    </w:p>
    <w:p w:rsidR="00C01857" w:rsidRDefault="00C01857">
      <w:pPr>
        <w:pStyle w:val="Style8"/>
        <w:widowControl/>
        <w:numPr>
          <w:ilvl w:val="0"/>
          <w:numId w:val="5"/>
        </w:numPr>
        <w:tabs>
          <w:tab w:val="left" w:pos="226"/>
        </w:tabs>
        <w:spacing w:line="379" w:lineRule="exact"/>
      </w:pPr>
      <w:r>
        <w:rPr>
          <w:rStyle w:val="FontStyle22"/>
          <w:szCs w:val="24"/>
        </w:rPr>
        <w:t>Nieuzupe</w:t>
      </w:r>
      <w:r>
        <w:rPr>
          <w:rStyle w:val="FontStyle22"/>
          <w:szCs w:val="24"/>
        </w:rPr>
        <w:t>ł</w:t>
      </w:r>
      <w:r>
        <w:rPr>
          <w:rStyle w:val="FontStyle22"/>
          <w:szCs w:val="24"/>
        </w:rPr>
        <w:t>nienie brak</w:t>
      </w:r>
      <w:r>
        <w:rPr>
          <w:rStyle w:val="FontStyle22"/>
          <w:szCs w:val="24"/>
        </w:rPr>
        <w:t>ó</w:t>
      </w:r>
      <w:r>
        <w:rPr>
          <w:rStyle w:val="FontStyle22"/>
          <w:szCs w:val="24"/>
        </w:rPr>
        <w:t>w formalnych (tj. braku kt</w:t>
      </w:r>
      <w:r>
        <w:rPr>
          <w:rStyle w:val="FontStyle22"/>
          <w:szCs w:val="24"/>
        </w:rPr>
        <w:t>ó</w:t>
      </w:r>
      <w:r>
        <w:rPr>
          <w:rStyle w:val="FontStyle22"/>
          <w:szCs w:val="24"/>
        </w:rPr>
        <w:t>rejkolwiek ze wskazanych informacji) w terminie 6 dni przed dat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zgromadzenia oznacza, </w:t>
      </w:r>
      <w:r>
        <w:rPr>
          <w:rStyle w:val="FontStyle22"/>
          <w:szCs w:val="24"/>
        </w:rPr>
        <w:t>ż</w:t>
      </w:r>
      <w:r>
        <w:rPr>
          <w:rStyle w:val="FontStyle22"/>
          <w:szCs w:val="24"/>
        </w:rPr>
        <w:t>e zawiadomienie jest prawnie nieskuteczne.</w:t>
      </w:r>
    </w:p>
    <w:p w:rsidR="00C01857" w:rsidRDefault="00C01857">
      <w:pPr>
        <w:pStyle w:val="Style3"/>
        <w:widowControl/>
        <w:numPr>
          <w:ilvl w:val="0"/>
          <w:numId w:val="5"/>
        </w:numPr>
        <w:tabs>
          <w:tab w:val="left" w:pos="226"/>
        </w:tabs>
        <w:spacing w:before="5" w:line="379" w:lineRule="exact"/>
      </w:pPr>
      <w:r>
        <w:rPr>
          <w:rStyle w:val="FontStyle21"/>
          <w:bCs w:val="0"/>
          <w:szCs w:val="24"/>
        </w:rPr>
        <w:t>Do zawiadomienia o zamiarze zorganizowania zgromadzenia do</w:t>
      </w:r>
      <w:r>
        <w:rPr>
          <w:rStyle w:val="FontStyle21"/>
          <w:bCs w:val="0"/>
          <w:szCs w:val="24"/>
        </w:rPr>
        <w:t>łą</w:t>
      </w:r>
      <w:r>
        <w:rPr>
          <w:rStyle w:val="FontStyle21"/>
          <w:bCs w:val="0"/>
          <w:szCs w:val="24"/>
        </w:rPr>
        <w:t>cza si</w:t>
      </w:r>
      <w:r>
        <w:rPr>
          <w:rStyle w:val="FontStyle21"/>
          <w:bCs w:val="0"/>
          <w:szCs w:val="24"/>
        </w:rPr>
        <w:t>ę</w:t>
      </w:r>
      <w:r>
        <w:rPr>
          <w:rStyle w:val="FontStyle21"/>
          <w:bCs w:val="0"/>
          <w:szCs w:val="24"/>
        </w:rPr>
        <w:t>:</w:t>
      </w:r>
    </w:p>
    <w:p w:rsidR="00C01857" w:rsidRDefault="00C01857">
      <w:pPr>
        <w:widowControl/>
        <w:rPr>
          <w:sz w:val="2"/>
          <w:szCs w:val="2"/>
        </w:rPr>
      </w:pPr>
    </w:p>
    <w:p w:rsidR="00C01857" w:rsidRDefault="00C01857">
      <w:pPr>
        <w:pStyle w:val="Style14"/>
        <w:widowControl/>
        <w:numPr>
          <w:ilvl w:val="0"/>
          <w:numId w:val="6"/>
        </w:numPr>
        <w:tabs>
          <w:tab w:val="left" w:pos="720"/>
        </w:tabs>
        <w:ind w:firstLine="0"/>
      </w:pPr>
      <w:r>
        <w:rPr>
          <w:rStyle w:val="FontStyle21"/>
          <w:bCs w:val="0"/>
          <w:szCs w:val="24"/>
        </w:rPr>
        <w:t>pisemn</w:t>
      </w:r>
      <w:r>
        <w:rPr>
          <w:rStyle w:val="FontStyle21"/>
          <w:bCs w:val="0"/>
          <w:szCs w:val="24"/>
        </w:rPr>
        <w:t>ą</w:t>
      </w:r>
      <w:r>
        <w:rPr>
          <w:rStyle w:val="FontStyle21"/>
          <w:bCs w:val="0"/>
          <w:szCs w:val="24"/>
        </w:rPr>
        <w:t xml:space="preserve"> zgod</w:t>
      </w:r>
      <w:r>
        <w:rPr>
          <w:rStyle w:val="FontStyle21"/>
          <w:bCs w:val="0"/>
          <w:szCs w:val="24"/>
        </w:rPr>
        <w:t>ę</w:t>
      </w:r>
      <w:r>
        <w:rPr>
          <w:rStyle w:val="FontStyle21"/>
          <w:bCs w:val="0"/>
          <w:szCs w:val="24"/>
        </w:rPr>
        <w:t xml:space="preserve"> na przyj</w:t>
      </w:r>
      <w:r>
        <w:rPr>
          <w:rStyle w:val="FontStyle21"/>
          <w:bCs w:val="0"/>
          <w:szCs w:val="24"/>
        </w:rPr>
        <w:t>ę</w:t>
      </w:r>
      <w:r>
        <w:rPr>
          <w:rStyle w:val="FontStyle21"/>
          <w:bCs w:val="0"/>
          <w:szCs w:val="24"/>
        </w:rPr>
        <w:t>cie obowi</w:t>
      </w:r>
      <w:r>
        <w:rPr>
          <w:rStyle w:val="FontStyle21"/>
          <w:bCs w:val="0"/>
          <w:szCs w:val="24"/>
        </w:rPr>
        <w:t>ą</w:t>
      </w:r>
      <w:r>
        <w:rPr>
          <w:rStyle w:val="FontStyle21"/>
          <w:bCs w:val="0"/>
          <w:szCs w:val="24"/>
        </w:rPr>
        <w:t>zk</w:t>
      </w:r>
      <w:r>
        <w:rPr>
          <w:rStyle w:val="FontStyle21"/>
          <w:bCs w:val="0"/>
          <w:szCs w:val="24"/>
        </w:rPr>
        <w:t>ó</w:t>
      </w:r>
      <w:r>
        <w:rPr>
          <w:rStyle w:val="FontStyle21"/>
          <w:bCs w:val="0"/>
          <w:szCs w:val="24"/>
        </w:rPr>
        <w:t>w przewodnicz</w:t>
      </w:r>
      <w:r>
        <w:rPr>
          <w:rStyle w:val="FontStyle21"/>
          <w:bCs w:val="0"/>
          <w:szCs w:val="24"/>
        </w:rPr>
        <w:t>ą</w:t>
      </w:r>
      <w:r>
        <w:rPr>
          <w:rStyle w:val="FontStyle21"/>
          <w:bCs w:val="0"/>
          <w:szCs w:val="24"/>
        </w:rPr>
        <w:t>cego zgromadzenia w przypadku jego w</w:t>
      </w:r>
      <w:r>
        <w:rPr>
          <w:rStyle w:val="FontStyle21"/>
          <w:bCs w:val="0"/>
          <w:szCs w:val="24"/>
        </w:rPr>
        <w:t>y</w:t>
      </w:r>
      <w:r>
        <w:rPr>
          <w:rStyle w:val="FontStyle21"/>
          <w:bCs w:val="0"/>
          <w:szCs w:val="24"/>
        </w:rPr>
        <w:t>znaczenia;</w:t>
      </w:r>
    </w:p>
    <w:p w:rsidR="00C01857" w:rsidRDefault="00C01857">
      <w:pPr>
        <w:pStyle w:val="Style14"/>
        <w:widowControl/>
        <w:numPr>
          <w:ilvl w:val="0"/>
          <w:numId w:val="6"/>
        </w:numPr>
        <w:tabs>
          <w:tab w:val="left" w:pos="720"/>
        </w:tabs>
        <w:ind w:firstLine="0"/>
      </w:pPr>
      <w:r>
        <w:rPr>
          <w:rStyle w:val="FontStyle21"/>
          <w:bCs w:val="0"/>
          <w:szCs w:val="24"/>
        </w:rPr>
        <w:t>zdj</w:t>
      </w:r>
      <w:r>
        <w:rPr>
          <w:rStyle w:val="FontStyle21"/>
          <w:bCs w:val="0"/>
          <w:szCs w:val="24"/>
        </w:rPr>
        <w:t>ę</w:t>
      </w:r>
      <w:r>
        <w:rPr>
          <w:rStyle w:val="FontStyle21"/>
          <w:bCs w:val="0"/>
          <w:szCs w:val="24"/>
        </w:rPr>
        <w:t>cie organizatora zgromadzenia albo przewodnicz</w:t>
      </w:r>
      <w:r>
        <w:rPr>
          <w:rStyle w:val="FontStyle21"/>
          <w:bCs w:val="0"/>
          <w:szCs w:val="24"/>
        </w:rPr>
        <w:t>ą</w:t>
      </w:r>
      <w:r>
        <w:rPr>
          <w:rStyle w:val="FontStyle21"/>
          <w:bCs w:val="0"/>
          <w:szCs w:val="24"/>
        </w:rPr>
        <w:t>cego zgromadzenia w przypadku jego w</w:t>
      </w:r>
      <w:r>
        <w:rPr>
          <w:rStyle w:val="FontStyle21"/>
          <w:bCs w:val="0"/>
          <w:szCs w:val="24"/>
        </w:rPr>
        <w:t>y</w:t>
      </w:r>
      <w:r>
        <w:rPr>
          <w:rStyle w:val="FontStyle21"/>
          <w:bCs w:val="0"/>
          <w:szCs w:val="24"/>
        </w:rPr>
        <w:t>znaczenia.</w:t>
      </w:r>
    </w:p>
    <w:p w:rsidR="00C01857" w:rsidRDefault="00C01857">
      <w:pPr>
        <w:pStyle w:val="Style13"/>
        <w:widowControl/>
        <w:numPr>
          <w:ilvl w:val="0"/>
          <w:numId w:val="6"/>
        </w:numPr>
        <w:tabs>
          <w:tab w:val="left" w:pos="720"/>
        </w:tabs>
        <w:ind w:firstLine="0"/>
      </w:pPr>
      <w:r>
        <w:rPr>
          <w:rStyle w:val="FontStyle22"/>
          <w:szCs w:val="24"/>
        </w:rPr>
        <w:t>map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 xml:space="preserve"> z zaznaczonym miejscem rozpocz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>cia i zako</w:t>
      </w:r>
      <w:r>
        <w:rPr>
          <w:rStyle w:val="FontStyle22"/>
          <w:szCs w:val="24"/>
        </w:rPr>
        <w:t>ń</w:t>
      </w:r>
      <w:r>
        <w:rPr>
          <w:rStyle w:val="FontStyle22"/>
          <w:szCs w:val="24"/>
        </w:rPr>
        <w:t>czenia zgromadzenia oraz planowan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tras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 xml:space="preserve"> przej</w:t>
      </w:r>
      <w:r>
        <w:rPr>
          <w:rStyle w:val="FontStyle22"/>
          <w:szCs w:val="24"/>
        </w:rPr>
        <w:t>ś</w:t>
      </w:r>
      <w:r>
        <w:rPr>
          <w:rStyle w:val="FontStyle22"/>
          <w:szCs w:val="24"/>
        </w:rPr>
        <w:t>cia (opcjonalnie).</w:t>
      </w:r>
    </w:p>
    <w:p w:rsidR="00C01857" w:rsidRDefault="00C01857">
      <w:pPr>
        <w:pStyle w:val="Style8"/>
        <w:widowControl/>
        <w:tabs>
          <w:tab w:val="left" w:pos="226"/>
        </w:tabs>
        <w:spacing w:line="379" w:lineRule="exact"/>
      </w:pPr>
      <w:r>
        <w:rPr>
          <w:rStyle w:val="FontStyle22"/>
          <w:szCs w:val="24"/>
        </w:rPr>
        <w:t>5.</w:t>
      </w:r>
      <w:r>
        <w:rPr>
          <w:rStyle w:val="FontStyle22"/>
          <w:szCs w:val="24"/>
        </w:rPr>
        <w:tab/>
        <w:t>Nazw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 xml:space="preserve"> i adres osoby prawnej lub innej organizacji nale</w:t>
      </w:r>
      <w:r>
        <w:rPr>
          <w:rStyle w:val="FontStyle22"/>
          <w:szCs w:val="24"/>
        </w:rPr>
        <w:t>ż</w:t>
      </w:r>
      <w:r>
        <w:rPr>
          <w:rStyle w:val="FontStyle22"/>
          <w:szCs w:val="24"/>
        </w:rPr>
        <w:t>y poda</w:t>
      </w:r>
      <w:r>
        <w:rPr>
          <w:rStyle w:val="FontStyle22"/>
          <w:szCs w:val="24"/>
        </w:rPr>
        <w:t>ć</w:t>
      </w:r>
      <w:r>
        <w:rPr>
          <w:rStyle w:val="FontStyle22"/>
          <w:szCs w:val="24"/>
        </w:rPr>
        <w:t>, gdy zgromadzenie wnoszone jest</w:t>
      </w:r>
      <w:r>
        <w:br/>
      </w:r>
      <w:r>
        <w:rPr>
          <w:rStyle w:val="FontStyle22"/>
          <w:szCs w:val="24"/>
        </w:rPr>
        <w:t>w imieniu organizatora zgromadzenia. Nie zwalnia to z obowi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>zku podania wymaganych ustawowo</w:t>
      </w:r>
      <w:r>
        <w:br/>
      </w:r>
      <w:r>
        <w:rPr>
          <w:rStyle w:val="FontStyle22"/>
          <w:szCs w:val="24"/>
        </w:rPr>
        <w:t>danych osobowych organizatora zgromadzenia, wymienionych w formularzu.</w:t>
      </w:r>
    </w:p>
    <w:p w:rsidR="00C01857" w:rsidRDefault="00C01857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01857" w:rsidRDefault="00C01857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01857" w:rsidRPr="000330C2" w:rsidRDefault="00C01857">
      <w:pPr>
        <w:pStyle w:val="Style1"/>
        <w:widowControl/>
        <w:spacing w:before="19"/>
        <w:ind w:right="5"/>
        <w:jc w:val="center"/>
        <w:rPr>
          <w:rFonts w:hAnsi="Times New Roman"/>
          <w:sz w:val="12"/>
          <w:szCs w:val="12"/>
        </w:rPr>
      </w:pPr>
      <w:r w:rsidRPr="000330C2">
        <w:rPr>
          <w:rStyle w:val="FontStyle19"/>
          <w:rFonts w:hAnsi="Times New Roman"/>
          <w:bCs w:val="0"/>
        </w:rPr>
        <w:t>KLAUZULA INFORMACYJNA</w:t>
      </w:r>
    </w:p>
    <w:p w:rsidR="00C01857" w:rsidRPr="000330C2" w:rsidRDefault="00C01857">
      <w:pPr>
        <w:pStyle w:val="Style11"/>
        <w:widowControl/>
        <w:spacing w:before="77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Zgodnie z art. 61 §5 Kodeksu Postępowania Administracyjnego - Organ administracji publicznej przekazuje informacje, o których mowa w art. 13 ust. 1 i 2 rozporządzenia 2016/679, przy pierwszej czynności skierowanej do strony, chyba że strona posiada te informacje, a ich zakres lub treść nie uległy zmianie</w:t>
      </w:r>
    </w:p>
    <w:p w:rsidR="00C01857" w:rsidRPr="000330C2" w:rsidRDefault="00C01857">
      <w:pPr>
        <w:pStyle w:val="Style11"/>
        <w:widowControl/>
        <w:ind w:firstLine="360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Na podstawie art. 13 ust. 1 i 2 Rozporządzenia Parlamentu Europejskiego i Rady (UE) 2016/679 z dnia 27 kwietnia 2016 r. w sprawie ochrony osób fizycznych w związku z prz</w:t>
      </w:r>
      <w:r w:rsidRPr="000330C2">
        <w:rPr>
          <w:rStyle w:val="FontStyle20"/>
          <w:rFonts w:hAnsi="Times New Roman"/>
        </w:rPr>
        <w:t>e</w:t>
      </w:r>
      <w:r w:rsidRPr="000330C2">
        <w:rPr>
          <w:rStyle w:val="FontStyle20"/>
          <w:rFonts w:hAnsi="Times New Roman"/>
        </w:rPr>
        <w:t>twarzaniem danych osobowych i w sprawie swobodnego przepływu takich danych oraz uchylenia dyrektywy 95/46/WE (ogólne rozporządzenie o ochronie danych (w skrócie RODO)) informujemy, że:</w:t>
      </w:r>
    </w:p>
    <w:p w:rsidR="00C01857" w:rsidRPr="000330C2" w:rsidRDefault="00C01857">
      <w:pPr>
        <w:pStyle w:val="Style10"/>
        <w:widowControl/>
        <w:numPr>
          <w:ilvl w:val="0"/>
          <w:numId w:val="7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19"/>
          <w:rFonts w:hAnsi="Times New Roman"/>
          <w:bCs w:val="0"/>
        </w:rPr>
        <w:t xml:space="preserve">Administratorem </w:t>
      </w:r>
      <w:r w:rsidRPr="000330C2">
        <w:rPr>
          <w:rStyle w:val="FontStyle20"/>
          <w:rFonts w:hAnsi="Times New Roman"/>
        </w:rPr>
        <w:t xml:space="preserve">Pani/Pana danych osobowych jest </w:t>
      </w:r>
      <w:r w:rsidRPr="000330C2">
        <w:rPr>
          <w:rStyle w:val="FontStyle19"/>
          <w:rFonts w:hAnsi="Times New Roman"/>
          <w:bCs w:val="0"/>
        </w:rPr>
        <w:t xml:space="preserve">Gmina </w:t>
      </w:r>
      <w:r w:rsidR="000330C2" w:rsidRPr="000330C2">
        <w:rPr>
          <w:rStyle w:val="FontStyle19"/>
          <w:rFonts w:hAnsi="Times New Roman"/>
          <w:bCs w:val="0"/>
        </w:rPr>
        <w:t>Kamień</w:t>
      </w:r>
      <w:r w:rsidRPr="000330C2">
        <w:rPr>
          <w:rStyle w:val="FontStyle19"/>
          <w:rFonts w:hAnsi="Times New Roman"/>
          <w:bCs w:val="0"/>
        </w:rPr>
        <w:t xml:space="preserve">, </w:t>
      </w:r>
      <w:r w:rsidRPr="000330C2">
        <w:rPr>
          <w:rStyle w:val="FontStyle20"/>
          <w:rFonts w:hAnsi="Times New Roman"/>
        </w:rPr>
        <w:t xml:space="preserve">reprezentowana przez Wójta Gminy </w:t>
      </w:r>
      <w:r w:rsidR="000330C2" w:rsidRPr="000330C2">
        <w:rPr>
          <w:rStyle w:val="FontStyle20"/>
          <w:rFonts w:hAnsi="Times New Roman"/>
        </w:rPr>
        <w:t>Kamień</w:t>
      </w:r>
      <w:r w:rsidRPr="000330C2">
        <w:rPr>
          <w:rStyle w:val="FontStyle20"/>
          <w:rFonts w:hAnsi="Times New Roman"/>
        </w:rPr>
        <w:t>. Dane teleadresowe Administratora:</w:t>
      </w:r>
    </w:p>
    <w:p w:rsidR="00C01857" w:rsidRPr="000330C2" w:rsidRDefault="00C01857">
      <w:pPr>
        <w:widowControl/>
        <w:rPr>
          <w:rFonts w:hAnsi="Times New Roman"/>
          <w:sz w:val="12"/>
          <w:szCs w:val="12"/>
        </w:rPr>
      </w:pP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siedziba: Urząd Gminy </w:t>
      </w:r>
      <w:r w:rsidR="000330C2" w:rsidRPr="000330C2">
        <w:rPr>
          <w:rStyle w:val="FontStyle20"/>
          <w:rFonts w:hAnsi="Times New Roman"/>
        </w:rPr>
        <w:t>Kamień</w:t>
      </w:r>
      <w:r w:rsidRPr="000330C2">
        <w:rPr>
          <w:rStyle w:val="FontStyle20"/>
          <w:rFonts w:hAnsi="Times New Roman"/>
        </w:rPr>
        <w:t xml:space="preserve">, ul. </w:t>
      </w:r>
      <w:r w:rsidR="000330C2" w:rsidRPr="000330C2">
        <w:rPr>
          <w:rStyle w:val="FontStyle20"/>
          <w:rFonts w:hAnsi="Times New Roman"/>
        </w:rPr>
        <w:t>Diamentowa 15, 22-113</w:t>
      </w:r>
      <w:r w:rsidRPr="000330C2">
        <w:rPr>
          <w:rStyle w:val="FontStyle20"/>
          <w:rFonts w:hAnsi="Times New Roman"/>
        </w:rPr>
        <w:t xml:space="preserve"> </w:t>
      </w:r>
      <w:r w:rsidR="000330C2" w:rsidRPr="000330C2">
        <w:rPr>
          <w:rStyle w:val="FontStyle20"/>
          <w:rFonts w:hAnsi="Times New Roman"/>
        </w:rPr>
        <w:t>Kamień</w:t>
      </w:r>
      <w:r w:rsidRPr="000330C2">
        <w:rPr>
          <w:rStyle w:val="FontStyle20"/>
          <w:rFonts w:hAnsi="Times New Roman"/>
        </w:rPr>
        <w:t>;</w:t>
      </w:r>
    </w:p>
    <w:p w:rsidR="00C01857" w:rsidRPr="000330C2" w:rsidRDefault="000330C2">
      <w:pPr>
        <w:pStyle w:val="Style15"/>
        <w:widowControl/>
        <w:numPr>
          <w:ilvl w:val="0"/>
          <w:numId w:val="8"/>
        </w:numPr>
        <w:tabs>
          <w:tab w:val="left" w:pos="725"/>
        </w:tabs>
        <w:spacing w:before="5"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telefon: </w:t>
      </w:r>
      <w:r w:rsidR="00C01857" w:rsidRPr="000330C2">
        <w:rPr>
          <w:rStyle w:val="FontStyle20"/>
          <w:rFonts w:hAnsi="Times New Roman"/>
        </w:rPr>
        <w:t>82</w:t>
      </w:r>
      <w:r w:rsidRPr="000330C2">
        <w:rPr>
          <w:rStyle w:val="FontStyle20"/>
          <w:rFonts w:hAnsi="Times New Roman"/>
        </w:rPr>
        <w:t> 567 15 51</w:t>
      </w:r>
      <w:r w:rsidR="00C01857" w:rsidRPr="000330C2">
        <w:rPr>
          <w:rStyle w:val="FontStyle20"/>
          <w:rFonts w:hAnsi="Times New Roman"/>
        </w:rPr>
        <w:t>,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line="163" w:lineRule="exact"/>
        <w:rPr>
          <w:rFonts w:hAnsi="Times New Roman"/>
          <w:sz w:val="12"/>
          <w:szCs w:val="12"/>
          <w:lang w:val="en-US"/>
        </w:rPr>
      </w:pPr>
      <w:r w:rsidRPr="000330C2">
        <w:rPr>
          <w:rStyle w:val="FontStyle20"/>
          <w:rFonts w:hAnsi="Times New Roman"/>
          <w:lang w:val="en-US"/>
        </w:rPr>
        <w:t>adres</w:t>
      </w:r>
      <w:r w:rsidR="000330C2" w:rsidRPr="000330C2">
        <w:rPr>
          <w:rStyle w:val="FontStyle20"/>
          <w:rFonts w:hAnsi="Times New Roman"/>
          <w:lang w:val="en-US"/>
        </w:rPr>
        <w:t xml:space="preserve"> email: sekretariat@kamien.gmina.pl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19"/>
          <w:rFonts w:hAnsi="Times New Roman"/>
          <w:bCs w:val="0"/>
        </w:rPr>
        <w:t xml:space="preserve">Z Inspektorem Ochrony Danych </w:t>
      </w:r>
      <w:r w:rsidRPr="000330C2">
        <w:rPr>
          <w:rStyle w:val="FontStyle20"/>
          <w:rFonts w:hAnsi="Times New Roman"/>
        </w:rPr>
        <w:t>można się skontaktować za pośrednictwem adresu mailowego:</w:t>
      </w:r>
      <w:r w:rsidRPr="000330C2">
        <w:rPr>
          <w:rFonts w:hAnsi="Times New Roman"/>
          <w:sz w:val="12"/>
          <w:szCs w:val="12"/>
        </w:rPr>
        <w:t xml:space="preserve"> iod@</w:t>
      </w:r>
      <w:r w:rsidR="000330C2" w:rsidRPr="000330C2">
        <w:rPr>
          <w:rFonts w:hAnsi="Times New Roman"/>
          <w:sz w:val="12"/>
          <w:szCs w:val="12"/>
        </w:rPr>
        <w:t>zeto.lublin.pl</w:t>
      </w:r>
      <w:r w:rsidRPr="000330C2">
        <w:rPr>
          <w:rStyle w:val="FontStyle20"/>
          <w:rFonts w:hAnsi="Times New Roman"/>
        </w:rPr>
        <w:t xml:space="preserve"> lub pisemnie na adres siedziby Administratora.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Pani/Pana dane osobowe będą przetwarzane zgodnie z art. 6 ust. 1 lit. c RODO </w:t>
      </w:r>
      <w:r w:rsidRPr="000330C2">
        <w:rPr>
          <w:rStyle w:val="FontStyle19"/>
          <w:rFonts w:hAnsi="Times New Roman"/>
          <w:bCs w:val="0"/>
        </w:rPr>
        <w:t xml:space="preserve">w celu rozpatrzenia zawiadomienia </w:t>
      </w:r>
      <w:r w:rsidRPr="000330C2">
        <w:rPr>
          <w:rStyle w:val="FontStyle20"/>
          <w:rFonts w:hAnsi="Times New Roman"/>
        </w:rPr>
        <w:t>na podstawie: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art. 9 ustawy z dnia 24 lipca 2015 r. - Prawo o zgromadzeniach (t.j. Dz. U. z 2022 r. poz. 1389).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Pani/Pana dane osobowe będą przetwarzane jedynie przez upoważnionych pracowników Urzędu Gminy </w:t>
      </w:r>
      <w:r w:rsidR="000330C2" w:rsidRPr="000330C2">
        <w:rPr>
          <w:rStyle w:val="FontStyle20"/>
          <w:rFonts w:hAnsi="Times New Roman"/>
        </w:rPr>
        <w:t>Kamień</w:t>
      </w:r>
      <w:r w:rsidRPr="000330C2">
        <w:rPr>
          <w:rStyle w:val="FontStyle20"/>
          <w:rFonts w:hAnsi="Times New Roman"/>
        </w:rPr>
        <w:t xml:space="preserve"> oraz osoby uprawnione z mocy prawa.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Pani/Pana dane osobowe nie będą udostępniane innym odbiorcom (organy publiczne, które mogą otrzymać Pani/Pana dane osobowe w ramach konkretne</w:t>
      </w:r>
      <w:r w:rsidRPr="000330C2">
        <w:rPr>
          <w:rStyle w:val="FontStyle20"/>
          <w:rFonts w:hAnsi="Times New Roman"/>
        </w:rPr>
        <w:softHyphen/>
        <w:t xml:space="preserve">go postępowania zgodnie </w:t>
      </w:r>
      <w:r w:rsidR="000330C2" w:rsidRPr="000330C2">
        <w:rPr>
          <w:rStyle w:val="FontStyle20"/>
          <w:rFonts w:hAnsi="Times New Roman"/>
        </w:rPr>
        <w:br/>
      </w:r>
      <w:r w:rsidRPr="000330C2">
        <w:rPr>
          <w:rStyle w:val="FontStyle20"/>
          <w:rFonts w:hAnsi="Times New Roman"/>
        </w:rPr>
        <w:t>z prawem Unii lub prawem państwa członkowskiego, nie są uznawane za odbiorców).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Pani/Pana dane osobowe mogą być przekazywane podmiotom przetwarzającym w związku z realizacją umów zawartych przez Urząd Gminy </w:t>
      </w:r>
      <w:r w:rsidR="000330C2" w:rsidRPr="000330C2">
        <w:rPr>
          <w:rStyle w:val="FontStyle20"/>
          <w:rFonts w:hAnsi="Times New Roman"/>
        </w:rPr>
        <w:t>Kamień</w:t>
      </w:r>
      <w:r w:rsidRPr="000330C2">
        <w:rPr>
          <w:rStyle w:val="FontStyle20"/>
          <w:rFonts w:hAnsi="Times New Roman"/>
        </w:rPr>
        <w:t>, w ramach których zostało im powierzone przetwarzanie danych osobowych, w tym np. dostawcom usług IT (usługi techniki informatycznej).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Pani/Pana dane osobowe przetwarzane będą przez okres rozpatrywania skargi lub wniosku. Po zakończeniu procesu dane będą przechowywane przez okres określony w przepisach prawa w celach archiwalnych </w:t>
      </w:r>
      <w:r w:rsidRPr="000330C2">
        <w:rPr>
          <w:rStyle w:val="FontStyle19"/>
          <w:rFonts w:hAnsi="Times New Roman"/>
          <w:bCs w:val="0"/>
        </w:rPr>
        <w:t xml:space="preserve">zgodnie z kategorią archiwalną „BE5" </w:t>
      </w:r>
      <w:r w:rsidRPr="000330C2">
        <w:rPr>
          <w:rStyle w:val="FontStyle20"/>
          <w:rFonts w:hAnsi="Times New Roman"/>
        </w:rPr>
        <w:t>- dokumenty prz</w:t>
      </w:r>
      <w:r w:rsidR="000330C2" w:rsidRPr="000330C2">
        <w:rPr>
          <w:rStyle w:val="FontStyle20"/>
          <w:rFonts w:hAnsi="Times New Roman"/>
        </w:rPr>
        <w:t>echowywane przez okres 5 lat li</w:t>
      </w:r>
      <w:r w:rsidRPr="000330C2">
        <w:rPr>
          <w:rStyle w:val="FontStyle20"/>
          <w:rFonts w:hAnsi="Times New Roman"/>
        </w:rPr>
        <w:t>cząc od roku następującego po wytworzeniu dokumentów.</w:t>
      </w:r>
    </w:p>
    <w:p w:rsidR="00C01857" w:rsidRPr="000330C2" w:rsidRDefault="00C01857">
      <w:pPr>
        <w:pStyle w:val="Style10"/>
        <w:widowControl/>
        <w:numPr>
          <w:ilvl w:val="0"/>
          <w:numId w:val="9"/>
        </w:numPr>
        <w:tabs>
          <w:tab w:val="left" w:pos="355"/>
        </w:tabs>
        <w:ind w:firstLine="0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W związku z przetwarzaniem przez Administratora danych osobowych </w:t>
      </w:r>
      <w:r w:rsidRPr="000330C2">
        <w:rPr>
          <w:rStyle w:val="FontStyle19"/>
          <w:rFonts w:hAnsi="Times New Roman"/>
          <w:bCs w:val="0"/>
        </w:rPr>
        <w:t xml:space="preserve">przysługuje </w:t>
      </w:r>
      <w:r w:rsidRPr="000330C2">
        <w:rPr>
          <w:rStyle w:val="FontStyle20"/>
          <w:rFonts w:hAnsi="Times New Roman"/>
        </w:rPr>
        <w:t>Pani/Panu: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before="5"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prawo dostępu do treści danych (na podstawie art. 15 RODO);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prawo do sprostowania danych (na podstawie art. 16 RODO);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before="5"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prawo do usunięcia danych (na podstawie art. 17 RODO);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prawo do ograniczenia przetwarzania danych (na podstawie art. 18 RODO);</w:t>
      </w:r>
    </w:p>
    <w:p w:rsidR="00C01857" w:rsidRPr="000330C2" w:rsidRDefault="00C01857">
      <w:pPr>
        <w:pStyle w:val="Style15"/>
        <w:widowControl/>
        <w:numPr>
          <w:ilvl w:val="0"/>
          <w:numId w:val="8"/>
        </w:numPr>
        <w:tabs>
          <w:tab w:val="left" w:pos="725"/>
        </w:tabs>
        <w:spacing w:before="5" w:line="163" w:lineRule="exact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prawo wniesienia sprzeciwu wobec przetwarzania danych (na podstawie art. 21 RODO).</w:t>
      </w:r>
    </w:p>
    <w:p w:rsidR="00C01857" w:rsidRPr="000330C2" w:rsidRDefault="00C01857">
      <w:pPr>
        <w:pStyle w:val="Style2"/>
        <w:widowControl/>
        <w:spacing w:line="163" w:lineRule="exact"/>
        <w:ind w:left="365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Dostęp, usunięcie lub ograniczenie przetwarzania Pani/Pana danych osobowych musi być zgodne z przepisami prawa, na podstawie których odbywa się przetwarzanie oraz na po</w:t>
      </w:r>
      <w:r w:rsidRPr="000330C2">
        <w:rPr>
          <w:rStyle w:val="FontStyle20"/>
          <w:rFonts w:hAnsi="Times New Roman"/>
        </w:rPr>
        <w:t>d</w:t>
      </w:r>
      <w:r w:rsidRPr="000330C2">
        <w:rPr>
          <w:rStyle w:val="FontStyle20"/>
          <w:rFonts w:hAnsi="Times New Roman"/>
        </w:rPr>
        <w:t>stawie przepisów prawa dotyczących np. archiwizacji).</w:t>
      </w:r>
    </w:p>
    <w:p w:rsidR="00C01857" w:rsidRPr="000330C2" w:rsidRDefault="00C01857">
      <w:pPr>
        <w:pStyle w:val="Style10"/>
        <w:widowControl/>
        <w:numPr>
          <w:ilvl w:val="0"/>
          <w:numId w:val="10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 xml:space="preserve">Realizacja praw, o których mowa w punkcie 8, możliwa jest za pośrednictwem Inspektora Ochrony Danych w Urzędzie Gminy </w:t>
      </w:r>
      <w:r w:rsidR="000330C2">
        <w:rPr>
          <w:rStyle w:val="FontStyle20"/>
          <w:rFonts w:hAnsi="Times New Roman"/>
        </w:rPr>
        <w:t>Kamień lub bezpo</w:t>
      </w:r>
      <w:r w:rsidRPr="000330C2">
        <w:rPr>
          <w:rStyle w:val="FontStyle20"/>
          <w:rFonts w:hAnsi="Times New Roman"/>
        </w:rPr>
        <w:t>średnio u Administratora pod adresem podanym w punkcie 1.</w:t>
      </w:r>
    </w:p>
    <w:p w:rsidR="00C01857" w:rsidRPr="000330C2" w:rsidRDefault="00C01857">
      <w:pPr>
        <w:pStyle w:val="Style10"/>
        <w:widowControl/>
        <w:numPr>
          <w:ilvl w:val="0"/>
          <w:numId w:val="10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Przysługuje Pani/Panu prawo wniesienia skargi do organu nadzorczego w przypadku, jeżeli uważa Pani/Pan, że przetwarzanie danych osobowych narusza przepisy prawa, tj. do Prezesa Urzędu Ochrony Danych Osobowych ul. Stawki 2, 00-193 Warszawa, tel.: 22 531 03 00,</w:t>
      </w:r>
      <w:r w:rsidRPr="000330C2">
        <w:rPr>
          <w:rStyle w:val="FontStyle20"/>
          <w:rFonts w:hAnsi="Times New Roman"/>
          <w:lang w:val="en-US"/>
        </w:rPr>
        <w:t xml:space="preserve"> </w:t>
      </w:r>
      <w:hyperlink r:id="rId8" w:history="1">
        <w:r w:rsidRPr="000330C2">
          <w:rPr>
            <w:rFonts w:hAnsi="Times New Roman"/>
            <w:color w:val="0066CC"/>
            <w:sz w:val="12"/>
            <w:szCs w:val="12"/>
            <w:u w:val="single"/>
            <w:lang w:val="en-US"/>
          </w:rPr>
          <w:t>www.uodo.gov.pl</w:t>
        </w:r>
      </w:hyperlink>
      <w:r w:rsidRPr="000330C2">
        <w:rPr>
          <w:rStyle w:val="FontStyle20"/>
          <w:rFonts w:hAnsi="Times New Roman"/>
          <w:lang w:val="en-US"/>
        </w:rPr>
        <w:t>.</w:t>
      </w:r>
    </w:p>
    <w:p w:rsidR="00C01857" w:rsidRPr="000330C2" w:rsidRDefault="00C01857">
      <w:pPr>
        <w:pStyle w:val="Style10"/>
        <w:widowControl/>
        <w:numPr>
          <w:ilvl w:val="0"/>
          <w:numId w:val="10"/>
        </w:numPr>
        <w:tabs>
          <w:tab w:val="left" w:pos="355"/>
        </w:tabs>
        <w:ind w:firstLine="0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Pani/Pana dane osobowe nie będą podlegały zautomatyzowanym procesom podejmowania decyzji i, w tym profilowaniu.</w:t>
      </w:r>
    </w:p>
    <w:p w:rsidR="00C01857" w:rsidRPr="000330C2" w:rsidRDefault="00C01857">
      <w:pPr>
        <w:pStyle w:val="Style10"/>
        <w:widowControl/>
        <w:numPr>
          <w:ilvl w:val="0"/>
          <w:numId w:val="10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</w:pPr>
      <w:r w:rsidRPr="000330C2">
        <w:rPr>
          <w:rStyle w:val="FontStyle20"/>
          <w:rFonts w:hAnsi="Times New Roman"/>
        </w:rPr>
        <w:t>Państwa dane nie będą przekazywane do państw spoza Europejskiego Obszaru Gospodarczego (do krajów innych niż kraje Unii Europejskiej oraz Islan</w:t>
      </w:r>
      <w:r w:rsidRPr="000330C2">
        <w:rPr>
          <w:rStyle w:val="FontStyle20"/>
          <w:rFonts w:hAnsi="Times New Roman"/>
        </w:rPr>
        <w:softHyphen/>
        <w:t>dia, Norwegia i Liechtenst</w:t>
      </w:r>
      <w:r w:rsidRPr="000330C2">
        <w:rPr>
          <w:rStyle w:val="FontStyle20"/>
          <w:rFonts w:hAnsi="Times New Roman"/>
        </w:rPr>
        <w:t>e</w:t>
      </w:r>
      <w:r w:rsidRPr="000330C2">
        <w:rPr>
          <w:rStyle w:val="FontStyle20"/>
          <w:rFonts w:hAnsi="Times New Roman"/>
        </w:rPr>
        <w:t>in).</w:t>
      </w:r>
    </w:p>
    <w:p w:rsidR="00C01857" w:rsidRPr="000330C2" w:rsidRDefault="00C01857">
      <w:pPr>
        <w:pStyle w:val="Style10"/>
        <w:widowControl/>
        <w:numPr>
          <w:ilvl w:val="0"/>
          <w:numId w:val="10"/>
        </w:numPr>
        <w:tabs>
          <w:tab w:val="left" w:pos="355"/>
        </w:tabs>
        <w:ind w:firstLine="0"/>
        <w:jc w:val="both"/>
        <w:rPr>
          <w:rFonts w:hAnsi="Times New Roman"/>
          <w:sz w:val="12"/>
          <w:szCs w:val="12"/>
        </w:rPr>
        <w:sectPr w:rsidR="00C01857" w:rsidRPr="000330C2">
          <w:pgSz w:w="11906" w:h="16838"/>
          <w:pgMar w:top="869" w:right="1414" w:bottom="1157" w:left="1414" w:header="708" w:footer="869" w:gutter="0"/>
          <w:cols w:space="708"/>
          <w:formProt w:val="0"/>
          <w:noEndnote/>
        </w:sectPr>
      </w:pPr>
    </w:p>
    <w:p w:rsidR="00C01857" w:rsidRDefault="00C01857">
      <w:pPr>
        <w:pStyle w:val="Style4"/>
        <w:widowControl/>
        <w:tabs>
          <w:tab w:val="left" w:leader="dot" w:pos="7114"/>
        </w:tabs>
        <w:ind w:left="5419"/>
        <w:jc w:val="right"/>
      </w:pPr>
      <w:r>
        <w:rPr>
          <w:rStyle w:val="FontStyle22"/>
          <w:szCs w:val="24"/>
        </w:rPr>
        <w:lastRenderedPageBreak/>
        <w:tab/>
        <w:t xml:space="preserve">, dnia </w:t>
      </w:r>
      <w:r>
        <w:rPr>
          <w:rStyle w:val="FontStyle22"/>
          <w:szCs w:val="24"/>
        </w:rPr>
        <w:t>…………</w:t>
      </w:r>
    </w:p>
    <w:p w:rsidR="00C01857" w:rsidRDefault="00C01857">
      <w:pPr>
        <w:pStyle w:val="Style2"/>
        <w:widowControl/>
        <w:ind w:left="6374"/>
        <w:jc w:val="left"/>
      </w:pPr>
      <w:r>
        <w:rPr>
          <w:rStyle w:val="FontStyle20"/>
          <w:szCs w:val="24"/>
        </w:rPr>
        <w:t> </w:t>
      </w:r>
      <w:r>
        <w:rPr>
          <w:rStyle w:val="FontStyle20"/>
          <w:szCs w:val="24"/>
        </w:rPr>
        <w:t xml:space="preserve"> </w:t>
      </w:r>
      <w:r>
        <w:rPr>
          <w:rStyle w:val="FontStyle20"/>
          <w:szCs w:val="24"/>
        </w:rPr>
        <w:t> </w:t>
      </w:r>
      <w:r>
        <w:rPr>
          <w:rStyle w:val="FontStyle20"/>
          <w:szCs w:val="24"/>
        </w:rPr>
        <w:t xml:space="preserve"> </w:t>
      </w:r>
      <w:r>
        <w:rPr>
          <w:rStyle w:val="FontStyle20"/>
          <w:szCs w:val="24"/>
        </w:rPr>
        <w:t> </w:t>
      </w:r>
      <w:r>
        <w:rPr>
          <w:rStyle w:val="FontStyle20"/>
          <w:szCs w:val="24"/>
        </w:rPr>
        <w:t xml:space="preserve"> </w:t>
      </w:r>
      <w:r>
        <w:rPr>
          <w:rStyle w:val="FontStyle20"/>
          <w:szCs w:val="24"/>
        </w:rPr>
        <w:t> </w:t>
      </w:r>
      <w:r>
        <w:rPr>
          <w:rStyle w:val="FontStyle20"/>
          <w:szCs w:val="24"/>
        </w:rPr>
        <w:t xml:space="preserve"> (miejscowo</w:t>
      </w:r>
      <w:r>
        <w:rPr>
          <w:rStyle w:val="FontStyle20"/>
          <w:szCs w:val="24"/>
        </w:rPr>
        <w:t>ść</w:t>
      </w:r>
      <w:r>
        <w:rPr>
          <w:rStyle w:val="FontStyle20"/>
          <w:szCs w:val="24"/>
        </w:rPr>
        <w:t>, data)</w:t>
      </w:r>
    </w:p>
    <w:p w:rsidR="00C01857" w:rsidRDefault="00C01857">
      <w:pPr>
        <w:pStyle w:val="Style4"/>
        <w:widowControl/>
        <w:spacing w:line="240" w:lineRule="exact"/>
        <w:ind w:left="4253"/>
        <w:rPr>
          <w:sz w:val="20"/>
          <w:szCs w:val="20"/>
        </w:rPr>
      </w:pPr>
    </w:p>
    <w:p w:rsidR="00C01857" w:rsidRDefault="00C01857">
      <w:pPr>
        <w:pStyle w:val="Style5"/>
        <w:widowControl/>
        <w:spacing w:before="134" w:line="276" w:lineRule="auto"/>
        <w:ind w:left="4973" w:firstLine="67"/>
        <w:jc w:val="left"/>
      </w:pPr>
      <w:r>
        <w:rPr>
          <w:rStyle w:val="FontStyle22"/>
          <w:b/>
          <w:bCs/>
          <w:sz w:val="24"/>
          <w:szCs w:val="24"/>
        </w:rPr>
        <w:t>W</w:t>
      </w:r>
      <w:r>
        <w:rPr>
          <w:rStyle w:val="FontStyle22"/>
          <w:b/>
          <w:bCs/>
          <w:sz w:val="24"/>
          <w:szCs w:val="24"/>
        </w:rPr>
        <w:t>ó</w:t>
      </w:r>
      <w:r>
        <w:rPr>
          <w:rStyle w:val="FontStyle22"/>
          <w:b/>
          <w:bCs/>
          <w:sz w:val="24"/>
          <w:szCs w:val="24"/>
        </w:rPr>
        <w:t xml:space="preserve">jt Gminy </w:t>
      </w:r>
      <w:r w:rsidR="000330C2">
        <w:rPr>
          <w:rStyle w:val="FontStyle22"/>
          <w:b/>
          <w:bCs/>
          <w:sz w:val="24"/>
          <w:szCs w:val="24"/>
        </w:rPr>
        <w:t>Kamie</w:t>
      </w:r>
      <w:r w:rsidR="000330C2">
        <w:rPr>
          <w:rStyle w:val="FontStyle22"/>
          <w:b/>
          <w:bCs/>
          <w:sz w:val="24"/>
          <w:szCs w:val="24"/>
        </w:rPr>
        <w:t>ń</w:t>
      </w:r>
    </w:p>
    <w:p w:rsidR="00C01857" w:rsidRDefault="00C01857">
      <w:pPr>
        <w:pStyle w:val="Style5"/>
        <w:widowControl/>
        <w:spacing w:line="276" w:lineRule="auto"/>
        <w:ind w:left="4901" w:firstLine="139"/>
      </w:pPr>
      <w:r>
        <w:rPr>
          <w:rStyle w:val="FontStyle22"/>
          <w:b/>
          <w:bCs/>
          <w:sz w:val="24"/>
          <w:szCs w:val="24"/>
        </w:rPr>
        <w:t xml:space="preserve">ul. </w:t>
      </w:r>
      <w:r w:rsidR="000330C2">
        <w:rPr>
          <w:rStyle w:val="FontStyle22"/>
          <w:b/>
          <w:bCs/>
          <w:sz w:val="24"/>
          <w:szCs w:val="24"/>
        </w:rPr>
        <w:t>Diamentowa 15</w:t>
      </w:r>
    </w:p>
    <w:p w:rsidR="00C01857" w:rsidRDefault="000330C2">
      <w:pPr>
        <w:pStyle w:val="Style6"/>
        <w:widowControl/>
        <w:spacing w:line="240" w:lineRule="exact"/>
        <w:ind w:left="4887" w:firstLine="153"/>
        <w:jc w:val="both"/>
      </w:pPr>
      <w:r>
        <w:rPr>
          <w:rStyle w:val="FontStyle22"/>
          <w:b/>
          <w:bCs/>
          <w:sz w:val="24"/>
          <w:szCs w:val="24"/>
        </w:rPr>
        <w:t>22-113</w:t>
      </w:r>
      <w:r w:rsidR="00C01857">
        <w:rPr>
          <w:rStyle w:val="FontStyle22"/>
          <w:b/>
          <w:bCs/>
          <w:sz w:val="24"/>
          <w:szCs w:val="24"/>
        </w:rPr>
        <w:t xml:space="preserve"> </w:t>
      </w:r>
      <w:r>
        <w:rPr>
          <w:rStyle w:val="FontStyle22"/>
          <w:b/>
          <w:bCs/>
          <w:sz w:val="24"/>
          <w:szCs w:val="24"/>
        </w:rPr>
        <w:t>Kamie</w:t>
      </w:r>
      <w:r>
        <w:rPr>
          <w:rStyle w:val="FontStyle22"/>
          <w:b/>
          <w:bCs/>
          <w:sz w:val="24"/>
          <w:szCs w:val="24"/>
        </w:rPr>
        <w:t>ń</w:t>
      </w:r>
    </w:p>
    <w:p w:rsidR="00C01857" w:rsidRDefault="00C01857">
      <w:pPr>
        <w:pStyle w:val="Style6"/>
        <w:widowControl/>
        <w:spacing w:line="240" w:lineRule="exact"/>
        <w:ind w:left="1426"/>
        <w:jc w:val="both"/>
        <w:rPr>
          <w:sz w:val="20"/>
          <w:szCs w:val="20"/>
        </w:rPr>
      </w:pPr>
    </w:p>
    <w:p w:rsidR="00C01857" w:rsidRDefault="00C01857">
      <w:pPr>
        <w:pStyle w:val="Style6"/>
        <w:widowControl/>
        <w:spacing w:before="48"/>
        <w:ind w:left="1426"/>
        <w:jc w:val="both"/>
      </w:pPr>
      <w:r>
        <w:rPr>
          <w:rStyle w:val="FontStyle21"/>
          <w:bCs w:val="0"/>
          <w:szCs w:val="24"/>
        </w:rPr>
        <w:t>O</w:t>
      </w:r>
      <w:r>
        <w:rPr>
          <w:rStyle w:val="FontStyle21"/>
          <w:bCs w:val="0"/>
          <w:szCs w:val="24"/>
        </w:rPr>
        <w:t>Ś</w:t>
      </w:r>
      <w:r>
        <w:rPr>
          <w:rStyle w:val="FontStyle21"/>
          <w:bCs w:val="0"/>
          <w:szCs w:val="24"/>
        </w:rPr>
        <w:t>WIADCZENIE PRZEWODNICZ</w:t>
      </w:r>
      <w:r>
        <w:rPr>
          <w:rStyle w:val="FontStyle21"/>
          <w:bCs w:val="0"/>
          <w:szCs w:val="24"/>
        </w:rPr>
        <w:t>Ą</w:t>
      </w:r>
      <w:r>
        <w:rPr>
          <w:rStyle w:val="FontStyle21"/>
          <w:bCs w:val="0"/>
          <w:szCs w:val="24"/>
        </w:rPr>
        <w:t>CEGO ZGROMADZENIA</w:t>
      </w:r>
    </w:p>
    <w:p w:rsidR="00C01857" w:rsidRDefault="00C01857">
      <w:pPr>
        <w:pStyle w:val="Style4"/>
        <w:widowControl/>
        <w:spacing w:line="240" w:lineRule="exact"/>
        <w:ind w:left="715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line="240" w:lineRule="exact"/>
        <w:ind w:left="715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line="240" w:lineRule="exact"/>
        <w:ind w:left="715"/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</w:p>
    <w:p w:rsidR="00C01857" w:rsidRDefault="00C01857">
      <w:pPr>
        <w:pStyle w:val="Style4"/>
        <w:widowControl/>
        <w:spacing w:before="58"/>
        <w:ind w:left="715"/>
        <w:jc w:val="both"/>
      </w:pPr>
      <w:r>
        <w:rPr>
          <w:rStyle w:val="FontStyle22"/>
          <w:szCs w:val="24"/>
        </w:rPr>
        <w:t> </w:t>
      </w:r>
      <w:r>
        <w:rPr>
          <w:rStyle w:val="FontStyle22"/>
          <w:szCs w:val="24"/>
        </w:rPr>
        <w:t xml:space="preserve"> </w:t>
      </w:r>
      <w:r>
        <w:rPr>
          <w:rStyle w:val="FontStyle22"/>
          <w:szCs w:val="24"/>
        </w:rPr>
        <w:t> </w:t>
      </w:r>
      <w:r>
        <w:rPr>
          <w:rStyle w:val="FontStyle22"/>
          <w:szCs w:val="24"/>
        </w:rPr>
        <w:t xml:space="preserve"> (imi</w:t>
      </w:r>
      <w:r>
        <w:rPr>
          <w:rStyle w:val="FontStyle22"/>
          <w:szCs w:val="24"/>
        </w:rPr>
        <w:t>ę</w:t>
      </w:r>
      <w:r>
        <w:rPr>
          <w:rStyle w:val="FontStyle22"/>
          <w:szCs w:val="24"/>
        </w:rPr>
        <w:t xml:space="preserve"> i nazwisko)</w:t>
      </w:r>
    </w:p>
    <w:p w:rsidR="00C01857" w:rsidRDefault="00C01857">
      <w:pPr>
        <w:pStyle w:val="Style4"/>
        <w:widowControl/>
        <w:spacing w:line="240" w:lineRule="exact"/>
        <w:rPr>
          <w:sz w:val="20"/>
          <w:szCs w:val="20"/>
        </w:rPr>
      </w:pPr>
    </w:p>
    <w:p w:rsidR="00C01857" w:rsidRDefault="00C01857">
      <w:pPr>
        <w:pStyle w:val="Style4"/>
        <w:widowControl/>
        <w:spacing w:before="168" w:line="379" w:lineRule="exact"/>
      </w:pPr>
      <w:r>
        <w:rPr>
          <w:rStyle w:val="FontStyle22"/>
          <w:sz w:val="24"/>
          <w:szCs w:val="24"/>
        </w:rPr>
        <w:t>O</w:t>
      </w:r>
      <w:r>
        <w:rPr>
          <w:rStyle w:val="FontStyle22"/>
          <w:sz w:val="24"/>
          <w:szCs w:val="24"/>
        </w:rPr>
        <w:t>ś</w:t>
      </w:r>
      <w:r>
        <w:rPr>
          <w:rStyle w:val="FontStyle22"/>
          <w:sz w:val="24"/>
          <w:szCs w:val="24"/>
        </w:rPr>
        <w:t>wiadczam,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 ż</w:t>
      </w:r>
      <w:r>
        <w:rPr>
          <w:rStyle w:val="FontStyle22"/>
          <w:sz w:val="24"/>
          <w:szCs w:val="24"/>
        </w:rPr>
        <w:t>e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>wyra</w:t>
      </w:r>
      <w:r>
        <w:rPr>
          <w:rStyle w:val="FontStyle22"/>
          <w:sz w:val="24"/>
          <w:szCs w:val="24"/>
        </w:rPr>
        <w:t>ż</w:t>
      </w:r>
      <w:r>
        <w:rPr>
          <w:rStyle w:val="FontStyle22"/>
          <w:sz w:val="24"/>
          <w:szCs w:val="24"/>
        </w:rPr>
        <w:t>am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>zgod</w:t>
      </w:r>
      <w:r>
        <w:rPr>
          <w:rStyle w:val="FontStyle22"/>
          <w:sz w:val="24"/>
          <w:szCs w:val="24"/>
        </w:rPr>
        <w:t>ę 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>na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 xml:space="preserve"> pe</w:t>
      </w:r>
      <w:r>
        <w:rPr>
          <w:rStyle w:val="FontStyle22"/>
          <w:sz w:val="24"/>
          <w:szCs w:val="24"/>
        </w:rPr>
        <w:t>ł</w:t>
      </w:r>
      <w:r>
        <w:rPr>
          <w:rStyle w:val="FontStyle22"/>
          <w:sz w:val="24"/>
          <w:szCs w:val="24"/>
        </w:rPr>
        <w:t>nienie funkcji</w:t>
      </w:r>
      <w:r>
        <w:rPr>
          <w:rStyle w:val="FontStyle22"/>
          <w:sz w:val="24"/>
          <w:szCs w:val="24"/>
        </w:rPr>
        <w:t> </w:t>
      </w:r>
      <w:r>
        <w:rPr>
          <w:rStyle w:val="FontStyle22"/>
          <w:sz w:val="24"/>
          <w:szCs w:val="24"/>
        </w:rPr>
        <w:t xml:space="preserve"> przewodnicz</w:t>
      </w:r>
      <w:r>
        <w:rPr>
          <w:rStyle w:val="FontStyle22"/>
          <w:sz w:val="24"/>
          <w:szCs w:val="24"/>
        </w:rPr>
        <w:t>ą</w:t>
      </w:r>
      <w:r>
        <w:rPr>
          <w:rStyle w:val="FontStyle22"/>
          <w:sz w:val="24"/>
          <w:szCs w:val="24"/>
        </w:rPr>
        <w:t>cego zgromadz</w:t>
      </w:r>
      <w:r>
        <w:rPr>
          <w:rStyle w:val="FontStyle22"/>
          <w:sz w:val="24"/>
          <w:szCs w:val="24"/>
        </w:rPr>
        <w:t>e</w:t>
      </w:r>
      <w:r>
        <w:rPr>
          <w:rStyle w:val="FontStyle22"/>
          <w:sz w:val="24"/>
          <w:szCs w:val="24"/>
        </w:rPr>
        <w:t xml:space="preserve">nia, organizowanego w dniu przez: </w:t>
      </w:r>
      <w:r>
        <w:rPr>
          <w:rStyle w:val="FontStyle22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22"/>
          <w:sz w:val="24"/>
          <w:szCs w:val="24"/>
        </w:rPr>
        <w:t>..</w:t>
      </w:r>
    </w:p>
    <w:p w:rsidR="00C01857" w:rsidRDefault="00C01857">
      <w:pPr>
        <w:pStyle w:val="Style4"/>
        <w:widowControl/>
        <w:spacing w:line="379" w:lineRule="exact"/>
      </w:pPr>
      <w:r>
        <w:rPr>
          <w:rStyle w:val="FontStyle22"/>
          <w:sz w:val="24"/>
          <w:szCs w:val="24"/>
        </w:rPr>
        <w:t xml:space="preserve">w godzinach </w:t>
      </w:r>
      <w:r>
        <w:rPr>
          <w:rStyle w:val="FontStyle22"/>
          <w:sz w:val="24"/>
          <w:szCs w:val="24"/>
        </w:rPr>
        <w:t>……………………………………………………………………………………</w:t>
      </w:r>
      <w:r>
        <w:rPr>
          <w:rStyle w:val="FontStyle22"/>
          <w:sz w:val="24"/>
          <w:szCs w:val="24"/>
        </w:rPr>
        <w:t>.</w:t>
      </w:r>
    </w:p>
    <w:p w:rsidR="00C01857" w:rsidRDefault="00C01857">
      <w:pPr>
        <w:pStyle w:val="Style4"/>
        <w:widowControl/>
        <w:tabs>
          <w:tab w:val="left" w:leader="dot" w:pos="9029"/>
        </w:tabs>
        <w:spacing w:line="379" w:lineRule="exact"/>
        <w:ind w:right="5"/>
      </w:pPr>
      <w:r>
        <w:rPr>
          <w:rStyle w:val="FontStyle22"/>
          <w:sz w:val="24"/>
          <w:szCs w:val="24"/>
        </w:rPr>
        <w:t xml:space="preserve">w miejscu/ na trasie </w:t>
      </w:r>
      <w:r>
        <w:rPr>
          <w:rStyle w:val="FontStyle22"/>
          <w:sz w:val="24"/>
          <w:szCs w:val="24"/>
        </w:rPr>
        <w:t>……………………………………………………………………………</w:t>
      </w:r>
      <w:r>
        <w:rPr>
          <w:rStyle w:val="FontStyle22"/>
          <w:sz w:val="24"/>
          <w:szCs w:val="24"/>
        </w:rPr>
        <w:t>..</w:t>
      </w:r>
      <w:r>
        <w:br/>
      </w:r>
      <w:r>
        <w:rPr>
          <w:rStyle w:val="FontStyle22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22"/>
          <w:sz w:val="24"/>
          <w:szCs w:val="24"/>
        </w:rPr>
        <w:t>...</w:t>
      </w:r>
      <w:r>
        <w:rPr>
          <w:rStyle w:val="FontStyle22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22"/>
          <w:sz w:val="24"/>
          <w:szCs w:val="24"/>
        </w:rPr>
        <w:t>.</w:t>
      </w:r>
    </w:p>
    <w:p w:rsidR="00C01857" w:rsidRDefault="00C01857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C01857" w:rsidRDefault="00C01857">
      <w:pPr>
        <w:pStyle w:val="Style5"/>
        <w:widowControl/>
        <w:spacing w:before="72" w:line="379" w:lineRule="exact"/>
        <w:ind w:right="5"/>
      </w:pPr>
      <w:r>
        <w:rPr>
          <w:rStyle w:val="FontStyle22"/>
          <w:sz w:val="24"/>
          <w:szCs w:val="24"/>
        </w:rPr>
        <w:t xml:space="preserve">oraz, </w:t>
      </w:r>
      <w:r>
        <w:rPr>
          <w:rStyle w:val="FontStyle22"/>
          <w:sz w:val="24"/>
          <w:szCs w:val="24"/>
        </w:rPr>
        <w:t>ż</w:t>
      </w:r>
      <w:r>
        <w:rPr>
          <w:rStyle w:val="FontStyle22"/>
          <w:sz w:val="24"/>
          <w:szCs w:val="24"/>
        </w:rPr>
        <w:t xml:space="preserve">e jestem </w:t>
      </w:r>
      <w:r>
        <w:rPr>
          <w:rStyle w:val="FontStyle22"/>
          <w:sz w:val="24"/>
          <w:szCs w:val="24"/>
        </w:rPr>
        <w:t>ś</w:t>
      </w:r>
      <w:r>
        <w:rPr>
          <w:rStyle w:val="FontStyle22"/>
          <w:sz w:val="24"/>
          <w:szCs w:val="24"/>
        </w:rPr>
        <w:t>wiadomy praw i obowi</w:t>
      </w:r>
      <w:r>
        <w:rPr>
          <w:rStyle w:val="FontStyle22"/>
          <w:sz w:val="24"/>
          <w:szCs w:val="24"/>
        </w:rPr>
        <w:t>ą</w:t>
      </w:r>
      <w:r>
        <w:rPr>
          <w:rStyle w:val="FontStyle22"/>
          <w:sz w:val="24"/>
          <w:szCs w:val="24"/>
        </w:rPr>
        <w:t>zk</w:t>
      </w:r>
      <w:r>
        <w:rPr>
          <w:rStyle w:val="FontStyle22"/>
          <w:sz w:val="24"/>
          <w:szCs w:val="24"/>
        </w:rPr>
        <w:t>ó</w:t>
      </w:r>
      <w:r>
        <w:rPr>
          <w:rStyle w:val="FontStyle22"/>
          <w:sz w:val="24"/>
          <w:szCs w:val="24"/>
        </w:rPr>
        <w:t>w, kt</w:t>
      </w:r>
      <w:r>
        <w:rPr>
          <w:rStyle w:val="FontStyle22"/>
          <w:sz w:val="24"/>
          <w:szCs w:val="24"/>
        </w:rPr>
        <w:t>ó</w:t>
      </w:r>
      <w:r>
        <w:rPr>
          <w:rStyle w:val="FontStyle22"/>
          <w:sz w:val="24"/>
          <w:szCs w:val="24"/>
        </w:rPr>
        <w:t>re spoczywaj</w:t>
      </w:r>
      <w:r>
        <w:rPr>
          <w:rStyle w:val="FontStyle22"/>
          <w:sz w:val="24"/>
          <w:szCs w:val="24"/>
        </w:rPr>
        <w:t>ą</w:t>
      </w:r>
      <w:r>
        <w:rPr>
          <w:rStyle w:val="FontStyle22"/>
          <w:sz w:val="24"/>
          <w:szCs w:val="24"/>
        </w:rPr>
        <w:t xml:space="preserve"> na przewodnicz</w:t>
      </w:r>
      <w:r>
        <w:rPr>
          <w:rStyle w:val="FontStyle22"/>
          <w:sz w:val="24"/>
          <w:szCs w:val="24"/>
        </w:rPr>
        <w:t>ą</w:t>
      </w:r>
      <w:r>
        <w:rPr>
          <w:rStyle w:val="FontStyle22"/>
          <w:sz w:val="24"/>
          <w:szCs w:val="24"/>
        </w:rPr>
        <w:t>cym zgr</w:t>
      </w:r>
      <w:r>
        <w:rPr>
          <w:rStyle w:val="FontStyle22"/>
          <w:sz w:val="24"/>
          <w:szCs w:val="24"/>
        </w:rPr>
        <w:t>o</w:t>
      </w:r>
      <w:r>
        <w:rPr>
          <w:rStyle w:val="FontStyle22"/>
          <w:sz w:val="24"/>
          <w:szCs w:val="24"/>
        </w:rPr>
        <w:t>madzenia, wynikaj</w:t>
      </w:r>
      <w:r>
        <w:rPr>
          <w:rStyle w:val="FontStyle22"/>
          <w:sz w:val="24"/>
          <w:szCs w:val="24"/>
        </w:rPr>
        <w:t>ą</w:t>
      </w:r>
      <w:r>
        <w:rPr>
          <w:rStyle w:val="FontStyle22"/>
          <w:sz w:val="24"/>
          <w:szCs w:val="24"/>
        </w:rPr>
        <w:t>cych z przepis</w:t>
      </w:r>
      <w:r>
        <w:rPr>
          <w:rStyle w:val="FontStyle22"/>
          <w:sz w:val="24"/>
          <w:szCs w:val="24"/>
        </w:rPr>
        <w:t>ó</w:t>
      </w:r>
      <w:r>
        <w:rPr>
          <w:rStyle w:val="FontStyle22"/>
          <w:sz w:val="24"/>
          <w:szCs w:val="24"/>
        </w:rPr>
        <w:t xml:space="preserve">w ustawy z dnia 24 lipca 2015 r. - Prawo </w:t>
      </w:r>
      <w:r>
        <w:br/>
      </w:r>
      <w:r>
        <w:rPr>
          <w:rStyle w:val="FontStyle22"/>
          <w:sz w:val="24"/>
          <w:szCs w:val="24"/>
        </w:rPr>
        <w:t>o zgromadzeniach.</w:t>
      </w:r>
    </w:p>
    <w:p w:rsidR="00C01857" w:rsidRDefault="00C01857">
      <w:pPr>
        <w:pStyle w:val="Style4"/>
        <w:widowControl/>
        <w:spacing w:line="240" w:lineRule="exact"/>
        <w:ind w:left="5674"/>
        <w:jc w:val="both"/>
      </w:pPr>
    </w:p>
    <w:p w:rsidR="00C01857" w:rsidRDefault="00C01857">
      <w:pPr>
        <w:pStyle w:val="Style4"/>
        <w:widowControl/>
        <w:spacing w:line="240" w:lineRule="exact"/>
        <w:ind w:left="5674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line="240" w:lineRule="exact"/>
        <w:ind w:left="5674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line="240" w:lineRule="exact"/>
        <w:ind w:left="5674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line="240" w:lineRule="exact"/>
        <w:ind w:left="5674"/>
        <w:jc w:val="both"/>
        <w:rPr>
          <w:sz w:val="20"/>
          <w:szCs w:val="20"/>
        </w:rPr>
      </w:pPr>
    </w:p>
    <w:p w:rsidR="00C01857" w:rsidRDefault="00C01857">
      <w:pPr>
        <w:pStyle w:val="Style4"/>
        <w:widowControl/>
        <w:spacing w:before="182"/>
        <w:ind w:left="5674"/>
        <w:jc w:val="both"/>
      </w:pPr>
      <w:r>
        <w:rPr>
          <w:rStyle w:val="FontStyle22"/>
          <w:szCs w:val="24"/>
        </w:rPr>
        <w:t>(podpis przewodnicz</w:t>
      </w:r>
      <w:r>
        <w:rPr>
          <w:rStyle w:val="FontStyle22"/>
          <w:szCs w:val="24"/>
        </w:rPr>
        <w:t>ą</w:t>
      </w:r>
      <w:r>
        <w:rPr>
          <w:rStyle w:val="FontStyle22"/>
          <w:szCs w:val="24"/>
        </w:rPr>
        <w:t>cego)</w:t>
      </w:r>
    </w:p>
    <w:sectPr w:rsidR="00C01857">
      <w:footerReference w:type="default" r:id="rId9"/>
      <w:pgSz w:w="11906" w:h="16838"/>
      <w:pgMar w:top="1488" w:right="1428" w:bottom="1440" w:left="1419" w:header="708" w:footer="148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9" w:rsidRDefault="00FD7F79">
      <w:r>
        <w:separator/>
      </w:r>
    </w:p>
  </w:endnote>
  <w:endnote w:type="continuationSeparator" w:id="0">
    <w:p w:rsidR="00FD7F79" w:rsidRDefault="00F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57" w:rsidRDefault="00C01857">
    <w:pPr>
      <w:pStyle w:val="Style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9" w:rsidRDefault="00FD7F79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FD7F79" w:rsidRDefault="00FD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numFmt w:val="bullet"/>
      <w:lvlText w:val="-"/>
      <w:lvlJc w:val="left"/>
      <w:rPr>
        <w:rFonts w:asci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rPr>
        <w:rFonts w:ascii="Times New Roman" w:eastAsia="Times New Roman" w:cs="Times New Roman"/>
        <w:sz w:val="1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0"/>
      <w:numFmt w:val="decimal"/>
      <w:lvlText w:val="%1."/>
      <w:lvlJc w:val="left"/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1CBA4BE4"/>
    <w:multiLevelType w:val="hybridMultilevel"/>
    <w:tmpl w:val="5D1A1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C564E"/>
    <w:multiLevelType w:val="hybridMultilevel"/>
    <w:tmpl w:val="976C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18749C"/>
    <w:multiLevelType w:val="hybridMultilevel"/>
    <w:tmpl w:val="45C03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2"/>
    <w:rsid w:val="000330C2"/>
    <w:rsid w:val="00420244"/>
    <w:rsid w:val="00843A9E"/>
    <w:rsid w:val="00BF0B82"/>
    <w:rsid w:val="00C01857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basedOn w:val="Domylnaczcionkaakapitu"/>
    <w:uiPriority w:val="99"/>
    <w:rPr>
      <w:rFonts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cs="Times New Roman"/>
      <w:b/>
      <w:bCs/>
      <w:color w:val="000000"/>
      <w:sz w:val="12"/>
      <w:szCs w:val="12"/>
    </w:rPr>
  </w:style>
  <w:style w:type="character" w:customStyle="1" w:styleId="FontStyle20">
    <w:name w:val="Font Style20"/>
    <w:basedOn w:val="Domylnaczcionkaakapitu"/>
    <w:uiPriority w:val="99"/>
    <w:rPr>
      <w:rFonts w:cs="Times New Roman"/>
      <w:color w:val="000000"/>
      <w:sz w:val="12"/>
      <w:szCs w:val="12"/>
    </w:rPr>
  </w:style>
  <w:style w:type="character" w:customStyle="1" w:styleId="FontStyle21">
    <w:name w:val="Font Style21"/>
    <w:basedOn w:val="Domylnaczcionkaakapitu"/>
    <w:uiPriority w:val="99"/>
    <w:rPr>
      <w:rFonts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cs="Times New Roman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cs="Times New Roman"/>
      <w:color w:val="000000"/>
      <w:sz w:val="20"/>
      <w:szCs w:val="20"/>
    </w:rPr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ascii="Times New Roman" w:eastAsia="Times New Roman"/>
    </w:rPr>
  </w:style>
  <w:style w:type="character" w:customStyle="1" w:styleId="ListLabel3">
    <w:name w:val="ListLabel 3"/>
    <w:uiPriority w:val="99"/>
    <w:rPr>
      <w:rFonts w:ascii="Times New Roman" w:eastAsia="Times New Roman"/>
    </w:rPr>
  </w:style>
  <w:style w:type="character" w:customStyle="1" w:styleId="ListLabel4">
    <w:name w:val="ListLabel 4"/>
    <w:uiPriority w:val="99"/>
    <w:rPr>
      <w:rFonts w:ascii="Times New Roman" w:eastAsia="Times New Roman"/>
    </w:rPr>
  </w:style>
  <w:style w:type="character" w:customStyle="1" w:styleId="ListLabel5">
    <w:name w:val="ListLabel 5"/>
    <w:uiPriority w:val="99"/>
    <w:rPr>
      <w:rFonts w:ascii="Times New Roman" w:eastAsia="Times New Roman"/>
    </w:rPr>
  </w:style>
  <w:style w:type="character" w:customStyle="1" w:styleId="ListLabel6">
    <w:name w:val="ListLabel 6"/>
    <w:uiPriority w:val="99"/>
    <w:rPr>
      <w:rFonts w:ascii="Times New Roman" w:eastAsia="Times New Roman"/>
    </w:rPr>
  </w:style>
  <w:style w:type="character" w:customStyle="1" w:styleId="ListLabel7">
    <w:name w:val="ListLabel 7"/>
    <w:uiPriority w:val="99"/>
    <w:rPr>
      <w:rFonts w:ascii="Times New Roman" w:eastAsia="Times New Roman"/>
    </w:rPr>
  </w:style>
  <w:style w:type="character" w:customStyle="1" w:styleId="ListLabel8">
    <w:name w:val="ListLabel 8"/>
    <w:uiPriority w:val="99"/>
    <w:rPr>
      <w:rFonts w:ascii="Times New Roman" w:eastAsia="Times New Roman"/>
    </w:rPr>
  </w:style>
  <w:style w:type="character" w:customStyle="1" w:styleId="ListLabel9">
    <w:name w:val="ListLabel 9"/>
    <w:uiPriority w:val="99"/>
    <w:rPr>
      <w:rFonts w:ascii="Times New Roman" w:eastAsia="Times New Roman"/>
      <w:sz w:val="12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Style1">
    <w:name w:val="Style1"/>
    <w:basedOn w:val="Normalny"/>
    <w:uiPriority w:val="99"/>
    <w:pPr>
      <w:suppressAutoHyphens w:val="0"/>
    </w:pPr>
    <w:rPr>
      <w:kern w:val="0"/>
    </w:rPr>
  </w:style>
  <w:style w:type="paragraph" w:customStyle="1" w:styleId="Style2">
    <w:name w:val="Style2"/>
    <w:basedOn w:val="Normalny"/>
    <w:uiPriority w:val="99"/>
    <w:pPr>
      <w:suppressAutoHyphens w:val="0"/>
      <w:jc w:val="both"/>
    </w:pPr>
    <w:rPr>
      <w:kern w:val="0"/>
    </w:rPr>
  </w:style>
  <w:style w:type="paragraph" w:customStyle="1" w:styleId="Style3">
    <w:name w:val="Style3"/>
    <w:basedOn w:val="Normalny"/>
    <w:uiPriority w:val="99"/>
    <w:pPr>
      <w:suppressAutoHyphens w:val="0"/>
    </w:pPr>
    <w:rPr>
      <w:kern w:val="0"/>
    </w:rPr>
  </w:style>
  <w:style w:type="paragraph" w:customStyle="1" w:styleId="Style4">
    <w:name w:val="Style4"/>
    <w:basedOn w:val="Normalny"/>
    <w:uiPriority w:val="99"/>
    <w:pPr>
      <w:suppressAutoHyphens w:val="0"/>
    </w:pPr>
    <w:rPr>
      <w:kern w:val="0"/>
    </w:rPr>
  </w:style>
  <w:style w:type="paragraph" w:customStyle="1" w:styleId="Style5">
    <w:name w:val="Style5"/>
    <w:basedOn w:val="Normalny"/>
    <w:uiPriority w:val="99"/>
    <w:pPr>
      <w:suppressAutoHyphens w:val="0"/>
      <w:jc w:val="both"/>
    </w:pPr>
    <w:rPr>
      <w:kern w:val="0"/>
    </w:rPr>
  </w:style>
  <w:style w:type="paragraph" w:customStyle="1" w:styleId="Style6">
    <w:name w:val="Style6"/>
    <w:basedOn w:val="Normalny"/>
    <w:uiPriority w:val="99"/>
    <w:pPr>
      <w:suppressAutoHyphens w:val="0"/>
      <w:spacing w:line="259" w:lineRule="exact"/>
      <w:jc w:val="center"/>
    </w:pPr>
    <w:rPr>
      <w:kern w:val="0"/>
    </w:rPr>
  </w:style>
  <w:style w:type="paragraph" w:customStyle="1" w:styleId="Style7">
    <w:name w:val="Style7"/>
    <w:basedOn w:val="Normalny"/>
    <w:uiPriority w:val="99"/>
    <w:pPr>
      <w:suppressAutoHyphens w:val="0"/>
    </w:pPr>
    <w:rPr>
      <w:kern w:val="0"/>
    </w:rPr>
  </w:style>
  <w:style w:type="paragraph" w:customStyle="1" w:styleId="Style8">
    <w:name w:val="Style8"/>
    <w:basedOn w:val="Normalny"/>
    <w:uiPriority w:val="99"/>
    <w:pPr>
      <w:suppressAutoHyphens w:val="0"/>
      <w:spacing w:line="374" w:lineRule="exact"/>
      <w:jc w:val="both"/>
    </w:pPr>
    <w:rPr>
      <w:kern w:val="0"/>
    </w:rPr>
  </w:style>
  <w:style w:type="paragraph" w:customStyle="1" w:styleId="Style9">
    <w:name w:val="Style9"/>
    <w:basedOn w:val="Normalny"/>
    <w:uiPriority w:val="99"/>
    <w:pPr>
      <w:suppressAutoHyphens w:val="0"/>
      <w:spacing w:line="377" w:lineRule="exact"/>
    </w:pPr>
    <w:rPr>
      <w:kern w:val="0"/>
    </w:rPr>
  </w:style>
  <w:style w:type="paragraph" w:customStyle="1" w:styleId="Style10">
    <w:name w:val="Style10"/>
    <w:basedOn w:val="Normalny"/>
    <w:uiPriority w:val="99"/>
    <w:pPr>
      <w:suppressAutoHyphens w:val="0"/>
      <w:spacing w:line="163" w:lineRule="exact"/>
      <w:ind w:hanging="355"/>
    </w:pPr>
    <w:rPr>
      <w:kern w:val="0"/>
    </w:rPr>
  </w:style>
  <w:style w:type="paragraph" w:customStyle="1" w:styleId="Style11">
    <w:name w:val="Style11"/>
    <w:basedOn w:val="Normalny"/>
    <w:uiPriority w:val="99"/>
    <w:pPr>
      <w:suppressAutoHyphens w:val="0"/>
      <w:spacing w:line="163" w:lineRule="exact"/>
      <w:ind w:firstLine="355"/>
      <w:jc w:val="both"/>
    </w:pPr>
    <w:rPr>
      <w:kern w:val="0"/>
    </w:rPr>
  </w:style>
  <w:style w:type="paragraph" w:customStyle="1" w:styleId="Style12">
    <w:name w:val="Style12"/>
    <w:basedOn w:val="Normalny"/>
    <w:uiPriority w:val="99"/>
    <w:pPr>
      <w:suppressAutoHyphens w:val="0"/>
      <w:spacing w:line="250" w:lineRule="exact"/>
      <w:jc w:val="both"/>
    </w:pPr>
    <w:rPr>
      <w:kern w:val="0"/>
    </w:rPr>
  </w:style>
  <w:style w:type="paragraph" w:customStyle="1" w:styleId="Style13">
    <w:name w:val="Style13"/>
    <w:basedOn w:val="Normalny"/>
    <w:uiPriority w:val="99"/>
    <w:pPr>
      <w:suppressAutoHyphens w:val="0"/>
      <w:spacing w:line="379" w:lineRule="exact"/>
      <w:ind w:hanging="350"/>
    </w:pPr>
    <w:rPr>
      <w:kern w:val="0"/>
    </w:rPr>
  </w:style>
  <w:style w:type="paragraph" w:customStyle="1" w:styleId="Style14">
    <w:name w:val="Style14"/>
    <w:basedOn w:val="Normalny"/>
    <w:uiPriority w:val="99"/>
    <w:pPr>
      <w:suppressAutoHyphens w:val="0"/>
      <w:spacing w:line="379" w:lineRule="exact"/>
      <w:ind w:hanging="350"/>
    </w:pPr>
    <w:rPr>
      <w:kern w:val="0"/>
    </w:rPr>
  </w:style>
  <w:style w:type="paragraph" w:customStyle="1" w:styleId="Style15">
    <w:name w:val="Style15"/>
    <w:basedOn w:val="Normalny"/>
    <w:uiPriority w:val="99"/>
    <w:pPr>
      <w:suppressAutoHyphens w:val="0"/>
    </w:pPr>
    <w:rPr>
      <w:kern w:val="0"/>
    </w:rPr>
  </w:style>
  <w:style w:type="paragraph" w:customStyle="1" w:styleId="Style16">
    <w:name w:val="Style16"/>
    <w:basedOn w:val="Normalny"/>
    <w:uiPriority w:val="99"/>
    <w:pPr>
      <w:suppressAutoHyphens w:val="0"/>
      <w:spacing w:line="346" w:lineRule="exact"/>
      <w:jc w:val="center"/>
    </w:pPr>
    <w:rPr>
      <w:kern w:val="0"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styleId="Stopka">
    <w:name w:val="footer"/>
    <w:basedOn w:val="Gb3f3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0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0B82"/>
    <w:rPr>
      <w:rFonts w:ascii="Times New Roman" w:eastAsia="Times New Roman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basedOn w:val="Domylnaczcionkaakapitu"/>
    <w:uiPriority w:val="99"/>
    <w:rPr>
      <w:rFonts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cs="Times New Roman"/>
      <w:b/>
      <w:bCs/>
      <w:color w:val="000000"/>
      <w:sz w:val="12"/>
      <w:szCs w:val="12"/>
    </w:rPr>
  </w:style>
  <w:style w:type="character" w:customStyle="1" w:styleId="FontStyle20">
    <w:name w:val="Font Style20"/>
    <w:basedOn w:val="Domylnaczcionkaakapitu"/>
    <w:uiPriority w:val="99"/>
    <w:rPr>
      <w:rFonts w:cs="Times New Roman"/>
      <w:color w:val="000000"/>
      <w:sz w:val="12"/>
      <w:szCs w:val="12"/>
    </w:rPr>
  </w:style>
  <w:style w:type="character" w:customStyle="1" w:styleId="FontStyle21">
    <w:name w:val="Font Style21"/>
    <w:basedOn w:val="Domylnaczcionkaakapitu"/>
    <w:uiPriority w:val="99"/>
    <w:rPr>
      <w:rFonts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cs="Times New Roman"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cs="Times New Roman"/>
      <w:color w:val="000000"/>
      <w:sz w:val="20"/>
      <w:szCs w:val="20"/>
    </w:rPr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ascii="Times New Roman" w:eastAsia="Times New Roman"/>
    </w:rPr>
  </w:style>
  <w:style w:type="character" w:customStyle="1" w:styleId="ListLabel3">
    <w:name w:val="ListLabel 3"/>
    <w:uiPriority w:val="99"/>
    <w:rPr>
      <w:rFonts w:ascii="Times New Roman" w:eastAsia="Times New Roman"/>
    </w:rPr>
  </w:style>
  <w:style w:type="character" w:customStyle="1" w:styleId="ListLabel4">
    <w:name w:val="ListLabel 4"/>
    <w:uiPriority w:val="99"/>
    <w:rPr>
      <w:rFonts w:ascii="Times New Roman" w:eastAsia="Times New Roman"/>
    </w:rPr>
  </w:style>
  <w:style w:type="character" w:customStyle="1" w:styleId="ListLabel5">
    <w:name w:val="ListLabel 5"/>
    <w:uiPriority w:val="99"/>
    <w:rPr>
      <w:rFonts w:ascii="Times New Roman" w:eastAsia="Times New Roman"/>
    </w:rPr>
  </w:style>
  <w:style w:type="character" w:customStyle="1" w:styleId="ListLabel6">
    <w:name w:val="ListLabel 6"/>
    <w:uiPriority w:val="99"/>
    <w:rPr>
      <w:rFonts w:ascii="Times New Roman" w:eastAsia="Times New Roman"/>
    </w:rPr>
  </w:style>
  <w:style w:type="character" w:customStyle="1" w:styleId="ListLabel7">
    <w:name w:val="ListLabel 7"/>
    <w:uiPriority w:val="99"/>
    <w:rPr>
      <w:rFonts w:ascii="Times New Roman" w:eastAsia="Times New Roman"/>
    </w:rPr>
  </w:style>
  <w:style w:type="character" w:customStyle="1" w:styleId="ListLabel8">
    <w:name w:val="ListLabel 8"/>
    <w:uiPriority w:val="99"/>
    <w:rPr>
      <w:rFonts w:ascii="Times New Roman" w:eastAsia="Times New Roman"/>
    </w:rPr>
  </w:style>
  <w:style w:type="character" w:customStyle="1" w:styleId="ListLabel9">
    <w:name w:val="ListLabel 9"/>
    <w:uiPriority w:val="99"/>
    <w:rPr>
      <w:rFonts w:ascii="Times New Roman" w:eastAsia="Times New Roman"/>
      <w:sz w:val="12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Style1">
    <w:name w:val="Style1"/>
    <w:basedOn w:val="Normalny"/>
    <w:uiPriority w:val="99"/>
    <w:pPr>
      <w:suppressAutoHyphens w:val="0"/>
    </w:pPr>
    <w:rPr>
      <w:kern w:val="0"/>
    </w:rPr>
  </w:style>
  <w:style w:type="paragraph" w:customStyle="1" w:styleId="Style2">
    <w:name w:val="Style2"/>
    <w:basedOn w:val="Normalny"/>
    <w:uiPriority w:val="99"/>
    <w:pPr>
      <w:suppressAutoHyphens w:val="0"/>
      <w:jc w:val="both"/>
    </w:pPr>
    <w:rPr>
      <w:kern w:val="0"/>
    </w:rPr>
  </w:style>
  <w:style w:type="paragraph" w:customStyle="1" w:styleId="Style3">
    <w:name w:val="Style3"/>
    <w:basedOn w:val="Normalny"/>
    <w:uiPriority w:val="99"/>
    <w:pPr>
      <w:suppressAutoHyphens w:val="0"/>
    </w:pPr>
    <w:rPr>
      <w:kern w:val="0"/>
    </w:rPr>
  </w:style>
  <w:style w:type="paragraph" w:customStyle="1" w:styleId="Style4">
    <w:name w:val="Style4"/>
    <w:basedOn w:val="Normalny"/>
    <w:uiPriority w:val="99"/>
    <w:pPr>
      <w:suppressAutoHyphens w:val="0"/>
    </w:pPr>
    <w:rPr>
      <w:kern w:val="0"/>
    </w:rPr>
  </w:style>
  <w:style w:type="paragraph" w:customStyle="1" w:styleId="Style5">
    <w:name w:val="Style5"/>
    <w:basedOn w:val="Normalny"/>
    <w:uiPriority w:val="99"/>
    <w:pPr>
      <w:suppressAutoHyphens w:val="0"/>
      <w:jc w:val="both"/>
    </w:pPr>
    <w:rPr>
      <w:kern w:val="0"/>
    </w:rPr>
  </w:style>
  <w:style w:type="paragraph" w:customStyle="1" w:styleId="Style6">
    <w:name w:val="Style6"/>
    <w:basedOn w:val="Normalny"/>
    <w:uiPriority w:val="99"/>
    <w:pPr>
      <w:suppressAutoHyphens w:val="0"/>
      <w:spacing w:line="259" w:lineRule="exact"/>
      <w:jc w:val="center"/>
    </w:pPr>
    <w:rPr>
      <w:kern w:val="0"/>
    </w:rPr>
  </w:style>
  <w:style w:type="paragraph" w:customStyle="1" w:styleId="Style7">
    <w:name w:val="Style7"/>
    <w:basedOn w:val="Normalny"/>
    <w:uiPriority w:val="99"/>
    <w:pPr>
      <w:suppressAutoHyphens w:val="0"/>
    </w:pPr>
    <w:rPr>
      <w:kern w:val="0"/>
    </w:rPr>
  </w:style>
  <w:style w:type="paragraph" w:customStyle="1" w:styleId="Style8">
    <w:name w:val="Style8"/>
    <w:basedOn w:val="Normalny"/>
    <w:uiPriority w:val="99"/>
    <w:pPr>
      <w:suppressAutoHyphens w:val="0"/>
      <w:spacing w:line="374" w:lineRule="exact"/>
      <w:jc w:val="both"/>
    </w:pPr>
    <w:rPr>
      <w:kern w:val="0"/>
    </w:rPr>
  </w:style>
  <w:style w:type="paragraph" w:customStyle="1" w:styleId="Style9">
    <w:name w:val="Style9"/>
    <w:basedOn w:val="Normalny"/>
    <w:uiPriority w:val="99"/>
    <w:pPr>
      <w:suppressAutoHyphens w:val="0"/>
      <w:spacing w:line="377" w:lineRule="exact"/>
    </w:pPr>
    <w:rPr>
      <w:kern w:val="0"/>
    </w:rPr>
  </w:style>
  <w:style w:type="paragraph" w:customStyle="1" w:styleId="Style10">
    <w:name w:val="Style10"/>
    <w:basedOn w:val="Normalny"/>
    <w:uiPriority w:val="99"/>
    <w:pPr>
      <w:suppressAutoHyphens w:val="0"/>
      <w:spacing w:line="163" w:lineRule="exact"/>
      <w:ind w:hanging="355"/>
    </w:pPr>
    <w:rPr>
      <w:kern w:val="0"/>
    </w:rPr>
  </w:style>
  <w:style w:type="paragraph" w:customStyle="1" w:styleId="Style11">
    <w:name w:val="Style11"/>
    <w:basedOn w:val="Normalny"/>
    <w:uiPriority w:val="99"/>
    <w:pPr>
      <w:suppressAutoHyphens w:val="0"/>
      <w:spacing w:line="163" w:lineRule="exact"/>
      <w:ind w:firstLine="355"/>
      <w:jc w:val="both"/>
    </w:pPr>
    <w:rPr>
      <w:kern w:val="0"/>
    </w:rPr>
  </w:style>
  <w:style w:type="paragraph" w:customStyle="1" w:styleId="Style12">
    <w:name w:val="Style12"/>
    <w:basedOn w:val="Normalny"/>
    <w:uiPriority w:val="99"/>
    <w:pPr>
      <w:suppressAutoHyphens w:val="0"/>
      <w:spacing w:line="250" w:lineRule="exact"/>
      <w:jc w:val="both"/>
    </w:pPr>
    <w:rPr>
      <w:kern w:val="0"/>
    </w:rPr>
  </w:style>
  <w:style w:type="paragraph" w:customStyle="1" w:styleId="Style13">
    <w:name w:val="Style13"/>
    <w:basedOn w:val="Normalny"/>
    <w:uiPriority w:val="99"/>
    <w:pPr>
      <w:suppressAutoHyphens w:val="0"/>
      <w:spacing w:line="379" w:lineRule="exact"/>
      <w:ind w:hanging="350"/>
    </w:pPr>
    <w:rPr>
      <w:kern w:val="0"/>
    </w:rPr>
  </w:style>
  <w:style w:type="paragraph" w:customStyle="1" w:styleId="Style14">
    <w:name w:val="Style14"/>
    <w:basedOn w:val="Normalny"/>
    <w:uiPriority w:val="99"/>
    <w:pPr>
      <w:suppressAutoHyphens w:val="0"/>
      <w:spacing w:line="379" w:lineRule="exact"/>
      <w:ind w:hanging="350"/>
    </w:pPr>
    <w:rPr>
      <w:kern w:val="0"/>
    </w:rPr>
  </w:style>
  <w:style w:type="paragraph" w:customStyle="1" w:styleId="Style15">
    <w:name w:val="Style15"/>
    <w:basedOn w:val="Normalny"/>
    <w:uiPriority w:val="99"/>
    <w:pPr>
      <w:suppressAutoHyphens w:val="0"/>
    </w:pPr>
    <w:rPr>
      <w:kern w:val="0"/>
    </w:rPr>
  </w:style>
  <w:style w:type="paragraph" w:customStyle="1" w:styleId="Style16">
    <w:name w:val="Style16"/>
    <w:basedOn w:val="Normalny"/>
    <w:uiPriority w:val="99"/>
    <w:pPr>
      <w:suppressAutoHyphens w:val="0"/>
      <w:spacing w:line="346" w:lineRule="exact"/>
      <w:jc w:val="center"/>
    </w:pPr>
    <w:rPr>
      <w:kern w:val="0"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styleId="Stopka">
    <w:name w:val="footer"/>
    <w:basedOn w:val="Gb3f3wkaistopka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0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0B82"/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BOI - 22</vt:lpstr>
    </vt:vector>
  </TitlesOfParts>
  <Company>Hewlett-Packard Company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 - 22</dc:title>
  <dc:creator>Tomasz Nowiński</dc:creator>
  <cp:lastModifiedBy>Maciej Surma</cp:lastModifiedBy>
  <cp:revision>2</cp:revision>
  <cp:lastPrinted>2024-01-19T07:37:00Z</cp:lastPrinted>
  <dcterms:created xsi:type="dcterms:W3CDTF">2024-04-25T08:34:00Z</dcterms:created>
  <dcterms:modified xsi:type="dcterms:W3CDTF">2024-04-25T08:34:00Z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</vt:lpwstr>
  </property>
</Properties>
</file>